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45" w:rsidRPr="00685E67" w:rsidRDefault="00807745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07745" w:rsidRPr="00685E67" w:rsidRDefault="00807745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Општина Жабари</w:t>
      </w:r>
    </w:p>
    <w:p w:rsidR="00807745" w:rsidRPr="00685E67" w:rsidRDefault="00807745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 xml:space="preserve">Центар за културу </w:t>
      </w:r>
    </w:p>
    <w:p w:rsidR="00807745" w:rsidRPr="00685E67" w:rsidRDefault="00807745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„Војислав Илић-Млађи“ Жaбари</w:t>
      </w:r>
    </w:p>
    <w:p w:rsidR="00807745" w:rsidRPr="00192AE2" w:rsidRDefault="00EC5009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 :</w:t>
      </w:r>
      <w:r w:rsidR="00AF7437">
        <w:rPr>
          <w:rFonts w:ascii="Times New Roman" w:hAnsi="Times New Roman" w:cs="Times New Roman"/>
          <w:b/>
          <w:sz w:val="24"/>
          <w:szCs w:val="24"/>
        </w:rPr>
        <w:t>2</w:t>
      </w:r>
      <w:r w:rsidR="006F24E8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3B6C62" w:rsidRPr="003B6C62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6F24E8">
        <w:rPr>
          <w:rFonts w:ascii="Times New Roman" w:hAnsi="Times New Roman" w:cs="Times New Roman"/>
          <w:b/>
          <w:sz w:val="24"/>
          <w:szCs w:val="24"/>
        </w:rPr>
        <w:t xml:space="preserve"> 26</w:t>
      </w:r>
    </w:p>
    <w:p w:rsidR="00807745" w:rsidRPr="00685E67" w:rsidRDefault="006F24E8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23.03.2026</w:t>
      </w:r>
      <w:r w:rsidR="00807745" w:rsidRPr="00685E67"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807745" w:rsidRPr="00685E67" w:rsidRDefault="00807745" w:rsidP="00807745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Жабари</w:t>
      </w:r>
    </w:p>
    <w:p w:rsidR="00CF12B1" w:rsidRPr="00685E67" w:rsidRDefault="00CF12B1">
      <w:pPr>
        <w:rPr>
          <w:rFonts w:ascii="Times New Roman" w:hAnsi="Times New Roman" w:cs="Times New Roman"/>
          <w:b/>
          <w:sz w:val="24"/>
          <w:szCs w:val="24"/>
        </w:rPr>
      </w:pPr>
    </w:p>
    <w:p w:rsidR="00C50643" w:rsidRDefault="00F80AAF" w:rsidP="00E809E2">
      <w:pPr>
        <w:pStyle w:val="Bezrazmaka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CS" w:eastAsia="hr-HR"/>
        </w:rPr>
      </w:pPr>
      <w:r w:rsidRPr="00BF49E6">
        <w:rPr>
          <w:rFonts w:ascii="Times New Roman" w:hAnsi="Times New Roman" w:cs="Times New Roman"/>
          <w:sz w:val="24"/>
          <w:szCs w:val="24"/>
        </w:rPr>
        <w:t>На основу члана 44.</w:t>
      </w:r>
      <w:r w:rsidR="0071178B">
        <w:rPr>
          <w:rFonts w:ascii="Times New Roman" w:hAnsi="Times New Roman" w:cs="Times New Roman"/>
          <w:sz w:val="24"/>
          <w:szCs w:val="24"/>
        </w:rPr>
        <w:t xml:space="preserve"> </w:t>
      </w:r>
      <w:r w:rsidRPr="00BF49E6">
        <w:rPr>
          <w:rFonts w:ascii="Times New Roman" w:hAnsi="Times New Roman" w:cs="Times New Roman"/>
          <w:sz w:val="24"/>
          <w:szCs w:val="24"/>
        </w:rPr>
        <w:t>Закона о култури („Сл Гл</w:t>
      </w:r>
      <w:r w:rsidR="0071178B">
        <w:rPr>
          <w:rFonts w:ascii="Times New Roman" w:hAnsi="Times New Roman" w:cs="Times New Roman"/>
          <w:sz w:val="24"/>
          <w:szCs w:val="24"/>
        </w:rPr>
        <w:t>асник РС“ бр 72/2009) и члана 34</w:t>
      </w:r>
      <w:r w:rsidRPr="00BF49E6">
        <w:rPr>
          <w:rFonts w:ascii="Times New Roman" w:hAnsi="Times New Roman" w:cs="Times New Roman"/>
          <w:sz w:val="24"/>
          <w:szCs w:val="24"/>
        </w:rPr>
        <w:t>.</w:t>
      </w:r>
      <w:r w:rsidR="00B72982">
        <w:rPr>
          <w:rFonts w:ascii="Times New Roman" w:hAnsi="Times New Roman" w:cs="Times New Roman"/>
          <w:sz w:val="24"/>
          <w:szCs w:val="24"/>
        </w:rPr>
        <w:t xml:space="preserve"> </w:t>
      </w:r>
      <w:r w:rsidRPr="00BF49E6">
        <w:rPr>
          <w:rFonts w:ascii="Times New Roman" w:hAnsi="Times New Roman" w:cs="Times New Roman"/>
          <w:sz w:val="24"/>
          <w:szCs w:val="24"/>
        </w:rPr>
        <w:t>Статута Центра за културу „Војислав Илић-Млађи“ Жабари, Управни одбор Центра за културу „Војислав Ил</w:t>
      </w:r>
      <w:r w:rsidR="003309CC">
        <w:rPr>
          <w:rFonts w:ascii="Times New Roman" w:hAnsi="Times New Roman" w:cs="Times New Roman"/>
          <w:sz w:val="24"/>
          <w:szCs w:val="24"/>
        </w:rPr>
        <w:t xml:space="preserve">ић-Млађи“ </w:t>
      </w:r>
      <w:r w:rsidR="00807745" w:rsidRPr="00BF49E6">
        <w:rPr>
          <w:rFonts w:ascii="Times New Roman" w:hAnsi="Times New Roman" w:cs="Times New Roman"/>
          <w:sz w:val="24"/>
          <w:szCs w:val="24"/>
        </w:rPr>
        <w:t>Жабари</w:t>
      </w:r>
      <w:r w:rsidR="00E66815">
        <w:rPr>
          <w:rFonts w:ascii="Times New Roman" w:hAnsi="Times New Roman" w:cs="Times New Roman"/>
          <w:sz w:val="24"/>
          <w:szCs w:val="24"/>
          <w:lang w:val="sr-Cyrl-RS"/>
        </w:rPr>
        <w:t xml:space="preserve"> на телефонској седници одржаној </w:t>
      </w:r>
      <w:r w:rsidR="00807745" w:rsidRPr="00BF49E6">
        <w:rPr>
          <w:rFonts w:ascii="Times New Roman" w:hAnsi="Times New Roman" w:cs="Times New Roman"/>
          <w:sz w:val="24"/>
          <w:szCs w:val="24"/>
        </w:rPr>
        <w:t xml:space="preserve">дана </w:t>
      </w:r>
      <w:r w:rsidR="00E66815">
        <w:rPr>
          <w:rFonts w:ascii="Times New Roman" w:hAnsi="Times New Roman" w:cs="Times New Roman"/>
          <w:b/>
          <w:sz w:val="24"/>
          <w:szCs w:val="24"/>
        </w:rPr>
        <w:t>20</w:t>
      </w:r>
      <w:r w:rsidR="00CF12B1" w:rsidRPr="00685E67">
        <w:rPr>
          <w:rFonts w:ascii="Times New Roman" w:hAnsi="Times New Roman" w:cs="Times New Roman"/>
          <w:b/>
          <w:sz w:val="24"/>
          <w:szCs w:val="24"/>
        </w:rPr>
        <w:t>.0</w:t>
      </w:r>
      <w:r w:rsidR="006F24E8">
        <w:rPr>
          <w:rFonts w:ascii="Times New Roman" w:hAnsi="Times New Roman" w:cs="Times New Roman"/>
          <w:b/>
          <w:sz w:val="24"/>
          <w:szCs w:val="24"/>
        </w:rPr>
        <w:t>3.2026</w:t>
      </w:r>
      <w:r w:rsidRPr="00685E67">
        <w:rPr>
          <w:rFonts w:ascii="Times New Roman" w:hAnsi="Times New Roman" w:cs="Times New Roman"/>
          <w:b/>
          <w:sz w:val="24"/>
          <w:szCs w:val="24"/>
        </w:rPr>
        <w:t>.</w:t>
      </w:r>
      <w:r w:rsidR="00AD42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F49E6">
        <w:rPr>
          <w:rFonts w:ascii="Times New Roman" w:hAnsi="Times New Roman" w:cs="Times New Roman"/>
          <w:sz w:val="24"/>
          <w:szCs w:val="24"/>
        </w:rPr>
        <w:t>године</w:t>
      </w:r>
      <w:r w:rsidR="00E809E2" w:rsidRPr="00E809E2">
        <w:rPr>
          <w:rFonts w:ascii="Times New Roman" w:eastAsia="Times New Roman" w:hAnsi="Times New Roman" w:cs="Times New Roman"/>
          <w:noProof w:val="0"/>
          <w:sz w:val="24"/>
          <w:szCs w:val="24"/>
          <w:lang w:val="sr-Cyrl-CS" w:eastAsia="hr-HR"/>
        </w:rPr>
        <w:t xml:space="preserve"> доноси Одлуку да </w:t>
      </w:r>
      <w:r w:rsidR="00E6681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CS" w:eastAsia="hr-HR"/>
        </w:rPr>
        <w:t>23</w:t>
      </w:r>
      <w:bookmarkStart w:id="0" w:name="_GoBack"/>
      <w:bookmarkEnd w:id="0"/>
      <w:r w:rsidR="006F24E8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r-Cyrl-CS" w:eastAsia="hr-HR"/>
        </w:rPr>
        <w:t>.03.2026</w:t>
      </w:r>
      <w:r w:rsidR="00E809E2" w:rsidRPr="00E809E2">
        <w:rPr>
          <w:rFonts w:ascii="Times New Roman" w:eastAsia="Times New Roman" w:hAnsi="Times New Roman" w:cs="Times New Roman"/>
          <w:noProof w:val="0"/>
          <w:sz w:val="24"/>
          <w:szCs w:val="24"/>
          <w:lang w:val="sr-Cyrl-CS" w:eastAsia="hr-HR"/>
        </w:rPr>
        <w:t>. године буде објављен</w:t>
      </w:r>
    </w:p>
    <w:p w:rsidR="00E809E2" w:rsidRPr="00E809E2" w:rsidRDefault="00E809E2" w:rsidP="00E809E2">
      <w:pPr>
        <w:pStyle w:val="Bezrazmaka"/>
        <w:jc w:val="both"/>
        <w:rPr>
          <w:rFonts w:ascii="Times New Roman" w:eastAsiaTheme="minorEastAsia" w:hAnsi="Times New Roman" w:cs="Times New Roman"/>
          <w:noProof w:val="0"/>
          <w:sz w:val="24"/>
          <w:szCs w:val="24"/>
        </w:rPr>
      </w:pPr>
    </w:p>
    <w:p w:rsidR="00C50643" w:rsidRPr="00685E67" w:rsidRDefault="00C50643" w:rsidP="00C5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F80AAF" w:rsidRPr="00BF49E6" w:rsidRDefault="00C50643" w:rsidP="00C50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За доделу средстава Културно-уметничким друштвима на територији општине Жабари</w:t>
      </w:r>
    </w:p>
    <w:p w:rsidR="00A52C86" w:rsidRPr="00BF49E6" w:rsidRDefault="00A52C86" w:rsidP="00C506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643" w:rsidRPr="00685E67" w:rsidRDefault="00685E67" w:rsidP="00C50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 xml:space="preserve">      I </w:t>
      </w:r>
      <w:r w:rsidR="00C50643" w:rsidRPr="00685E67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:rsidR="00C50643" w:rsidRPr="00BF49E6" w:rsidRDefault="00DC755F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Предмет јавног позива је додела бесповратних финансијских средстава Центра за културу „Војислав Илић-Млађи“ Жабари културно-уметничким друштвима са територије општине Жабари.</w:t>
      </w:r>
    </w:p>
    <w:p w:rsidR="00AF3E7D" w:rsidRPr="00BF49E6" w:rsidRDefault="00DC755F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Бесповратна средства се додељуј</w:t>
      </w:r>
      <w:r w:rsidR="00AF3E7D" w:rsidRPr="00BF49E6">
        <w:rPr>
          <w:rFonts w:ascii="Times New Roman" w:hAnsi="Times New Roman" w:cs="Times New Roman"/>
          <w:sz w:val="24"/>
          <w:szCs w:val="24"/>
        </w:rPr>
        <w:t>у за редовне активности КУД-ова:</w:t>
      </w:r>
    </w:p>
    <w:p w:rsidR="00AF3E7D" w:rsidRPr="00BF49E6" w:rsidRDefault="00AF3E7D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-</w:t>
      </w:r>
      <w:r w:rsidR="00DC755F" w:rsidRPr="00BF49E6">
        <w:rPr>
          <w:rFonts w:ascii="Times New Roman" w:hAnsi="Times New Roman" w:cs="Times New Roman"/>
          <w:sz w:val="24"/>
          <w:szCs w:val="24"/>
        </w:rPr>
        <w:t>тро</w:t>
      </w:r>
      <w:r w:rsidRPr="00BF49E6">
        <w:rPr>
          <w:rFonts w:ascii="Times New Roman" w:hAnsi="Times New Roman" w:cs="Times New Roman"/>
          <w:sz w:val="24"/>
          <w:szCs w:val="24"/>
        </w:rPr>
        <w:t>шкови путовања</w:t>
      </w:r>
    </w:p>
    <w:p w:rsidR="00AF3E7D" w:rsidRPr="00BF49E6" w:rsidRDefault="00327FA3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-трошкови стручних услуга (кореографи, инструменталисти, вокални солисти, итд)</w:t>
      </w:r>
    </w:p>
    <w:p w:rsidR="00AF3E7D" w:rsidRPr="00BF49E6" w:rsidRDefault="00AF3E7D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-</w:t>
      </w:r>
      <w:r w:rsidR="00DC755F" w:rsidRPr="00BF49E6">
        <w:rPr>
          <w:rFonts w:ascii="Times New Roman" w:hAnsi="Times New Roman" w:cs="Times New Roman"/>
          <w:sz w:val="24"/>
          <w:szCs w:val="24"/>
        </w:rPr>
        <w:t>куповине опреме</w:t>
      </w:r>
      <w:r w:rsidR="00327FA3" w:rsidRPr="00BF49E6">
        <w:rPr>
          <w:rFonts w:ascii="Times New Roman" w:hAnsi="Times New Roman" w:cs="Times New Roman"/>
          <w:sz w:val="24"/>
          <w:szCs w:val="24"/>
        </w:rPr>
        <w:t xml:space="preserve"> и куповина елеменета ношње</w:t>
      </w:r>
    </w:p>
    <w:p w:rsidR="00327FA3" w:rsidRPr="00BF49E6" w:rsidRDefault="00327FA3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-изнајмљивање народних ношњи</w:t>
      </w:r>
    </w:p>
    <w:p w:rsidR="00327FA3" w:rsidRPr="00BF49E6" w:rsidRDefault="00327FA3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-трошкови одржавања (ЕПС, вода, изнајмљивање просторија за одржавање проби, одлагање ношњи)</w:t>
      </w:r>
    </w:p>
    <w:p w:rsidR="00DC755F" w:rsidRPr="00BF49E6" w:rsidRDefault="00AF3E7D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 xml:space="preserve">-други трошкови који су у вези са </w:t>
      </w:r>
      <w:r w:rsidR="00327FA3" w:rsidRPr="00BF49E6">
        <w:rPr>
          <w:rFonts w:ascii="Times New Roman" w:hAnsi="Times New Roman" w:cs="Times New Roman"/>
          <w:sz w:val="24"/>
          <w:szCs w:val="24"/>
        </w:rPr>
        <w:t xml:space="preserve">редовним </w:t>
      </w:r>
      <w:r w:rsidRPr="00BF49E6">
        <w:rPr>
          <w:rFonts w:ascii="Times New Roman" w:hAnsi="Times New Roman" w:cs="Times New Roman"/>
          <w:sz w:val="24"/>
          <w:szCs w:val="24"/>
        </w:rPr>
        <w:t>послов</w:t>
      </w:r>
      <w:r w:rsidR="00327FA3" w:rsidRPr="00BF49E6">
        <w:rPr>
          <w:rFonts w:ascii="Times New Roman" w:hAnsi="Times New Roman" w:cs="Times New Roman"/>
          <w:sz w:val="24"/>
          <w:szCs w:val="24"/>
        </w:rPr>
        <w:t>ањем КУД-а</w:t>
      </w:r>
    </w:p>
    <w:p w:rsidR="000F2CA9" w:rsidRPr="00BF49E6" w:rsidRDefault="000F2CA9" w:rsidP="00C506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F2CA9" w:rsidRPr="00685E67" w:rsidRDefault="000F2CA9" w:rsidP="000F2CA9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II КОРИСНИЦИ СРЕДСТАВА</w:t>
      </w:r>
    </w:p>
    <w:p w:rsidR="000F2CA9" w:rsidRPr="00BF49E6" w:rsidRDefault="000F2CA9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За бесповратна средства се могу јавити културно-уметничка друштва са територије општине Жабари.</w:t>
      </w:r>
    </w:p>
    <w:p w:rsidR="000F2CA9" w:rsidRPr="00BF49E6" w:rsidRDefault="000F2CA9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F2CA9" w:rsidRPr="00685E67" w:rsidRDefault="000F2CA9" w:rsidP="000F2CA9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>III ПОТРЕБНА ДОКУМЕНТАЦИЈА</w:t>
      </w:r>
    </w:p>
    <w:p w:rsidR="000F2CA9" w:rsidRPr="00BF49E6" w:rsidRDefault="000F2CA9" w:rsidP="00327F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Потребно је доставити следећу документацију:</w:t>
      </w:r>
    </w:p>
    <w:p w:rsidR="00327FA3" w:rsidRPr="00BF49E6" w:rsidRDefault="00327FA3" w:rsidP="00327F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F12B1" w:rsidRPr="003B6C62" w:rsidRDefault="00045FD5" w:rsidP="000F2CA9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9E6">
        <w:rPr>
          <w:rFonts w:ascii="Times New Roman" w:hAnsi="Times New Roman" w:cs="Times New Roman"/>
          <w:b/>
          <w:sz w:val="24"/>
          <w:szCs w:val="24"/>
        </w:rPr>
        <w:t xml:space="preserve">-Извештај о </w:t>
      </w:r>
      <w:r w:rsidR="00807745" w:rsidRPr="00BF49E6">
        <w:rPr>
          <w:rFonts w:ascii="Times New Roman" w:hAnsi="Times New Roman" w:cs="Times New Roman"/>
          <w:b/>
          <w:sz w:val="24"/>
          <w:szCs w:val="24"/>
        </w:rPr>
        <w:t>раду КУД-а за период</w:t>
      </w:r>
      <w:r w:rsidR="003B6C62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="00325216" w:rsidRPr="00BF4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437">
        <w:rPr>
          <w:rFonts w:ascii="Times New Roman" w:hAnsi="Times New Roman" w:cs="Times New Roman"/>
          <w:b/>
          <w:sz w:val="24"/>
          <w:szCs w:val="24"/>
        </w:rPr>
        <w:t>марта</w:t>
      </w:r>
      <w:r w:rsidR="00CF12B1" w:rsidRPr="00BF4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FA3" w:rsidRPr="00BF49E6">
        <w:rPr>
          <w:rFonts w:ascii="Times New Roman" w:hAnsi="Times New Roman" w:cs="Times New Roman"/>
          <w:b/>
          <w:sz w:val="24"/>
          <w:szCs w:val="24"/>
        </w:rPr>
        <w:t>20</w:t>
      </w:r>
      <w:r w:rsidR="006F24E8">
        <w:rPr>
          <w:rFonts w:ascii="Times New Roman" w:hAnsi="Times New Roman" w:cs="Times New Roman"/>
          <w:b/>
          <w:sz w:val="24"/>
          <w:szCs w:val="24"/>
        </w:rPr>
        <w:t>25</w:t>
      </w:r>
      <w:r w:rsidRPr="00BF49E6">
        <w:rPr>
          <w:rFonts w:ascii="Times New Roman" w:hAnsi="Times New Roman" w:cs="Times New Roman"/>
          <w:b/>
          <w:sz w:val="24"/>
          <w:szCs w:val="24"/>
        </w:rPr>
        <w:t>.</w:t>
      </w:r>
      <w:r w:rsidR="00E27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62">
        <w:rPr>
          <w:rFonts w:ascii="Times New Roman" w:hAnsi="Times New Roman" w:cs="Times New Roman"/>
          <w:b/>
          <w:sz w:val="24"/>
          <w:szCs w:val="24"/>
        </w:rPr>
        <w:t>г</w:t>
      </w:r>
      <w:r w:rsidRPr="00BF49E6">
        <w:rPr>
          <w:rFonts w:ascii="Times New Roman" w:hAnsi="Times New Roman" w:cs="Times New Roman"/>
          <w:b/>
          <w:sz w:val="24"/>
          <w:szCs w:val="24"/>
        </w:rPr>
        <w:t>оди</w:t>
      </w:r>
      <w:r w:rsidR="00E27741">
        <w:rPr>
          <w:rFonts w:ascii="Times New Roman" w:hAnsi="Times New Roman" w:cs="Times New Roman"/>
          <w:b/>
          <w:sz w:val="24"/>
          <w:szCs w:val="24"/>
        </w:rPr>
        <w:t>н</w:t>
      </w:r>
      <w:r w:rsidRPr="00BF49E6">
        <w:rPr>
          <w:rFonts w:ascii="Times New Roman" w:hAnsi="Times New Roman" w:cs="Times New Roman"/>
          <w:b/>
          <w:sz w:val="24"/>
          <w:szCs w:val="24"/>
        </w:rPr>
        <w:t>е</w:t>
      </w:r>
      <w:r w:rsidR="006F24E8">
        <w:rPr>
          <w:rFonts w:ascii="Times New Roman" w:hAnsi="Times New Roman" w:cs="Times New Roman"/>
          <w:b/>
          <w:sz w:val="24"/>
          <w:szCs w:val="24"/>
        </w:rPr>
        <w:t xml:space="preserve"> до 23.марта 2026</w:t>
      </w:r>
      <w:r w:rsidR="003B6C62"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0A53AB" w:rsidRPr="00BF49E6" w:rsidRDefault="00045FD5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b/>
          <w:sz w:val="24"/>
          <w:szCs w:val="24"/>
        </w:rPr>
        <w:t>-План рада КУД-а до краја</w:t>
      </w:r>
      <w:r w:rsidR="006F24E8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BF49E6">
        <w:rPr>
          <w:rFonts w:ascii="Times New Roman" w:hAnsi="Times New Roman" w:cs="Times New Roman"/>
          <w:b/>
          <w:sz w:val="24"/>
          <w:szCs w:val="24"/>
        </w:rPr>
        <w:t>.</w:t>
      </w:r>
      <w:r w:rsidR="00E27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9E6">
        <w:rPr>
          <w:rFonts w:ascii="Times New Roman" w:hAnsi="Times New Roman" w:cs="Times New Roman"/>
          <w:b/>
          <w:sz w:val="24"/>
          <w:szCs w:val="24"/>
        </w:rPr>
        <w:t>године</w:t>
      </w:r>
      <w:r w:rsidR="000A53AB" w:rsidRPr="00BF4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CA9" w:rsidRPr="00BF49E6" w:rsidRDefault="000F2CA9" w:rsidP="000F2CA9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9E6">
        <w:rPr>
          <w:rFonts w:ascii="Times New Roman" w:hAnsi="Times New Roman" w:cs="Times New Roman"/>
          <w:b/>
          <w:sz w:val="24"/>
          <w:szCs w:val="24"/>
        </w:rPr>
        <w:t>-Извод из Агенције за привредне регистре</w:t>
      </w:r>
    </w:p>
    <w:p w:rsidR="000A53AB" w:rsidRPr="00BF49E6" w:rsidRDefault="000A53AB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53AB" w:rsidRPr="00BF49E6" w:rsidRDefault="000A53AB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IV OДОБРАВАЊЕ ФИНАНСИЈСКЕ ПОДРШКЕ И ОБАВЕШТЕЊЕ КОРИСНИКА</w:t>
      </w:r>
    </w:p>
    <w:p w:rsidR="000A53AB" w:rsidRPr="00BF49E6" w:rsidRDefault="000A53AB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 xml:space="preserve">Одлуку о висини бесповратних средстава </w:t>
      </w:r>
      <w:r w:rsidR="009A6686" w:rsidRPr="00BF49E6">
        <w:rPr>
          <w:rFonts w:ascii="Times New Roman" w:hAnsi="Times New Roman" w:cs="Times New Roman"/>
          <w:sz w:val="24"/>
          <w:szCs w:val="24"/>
        </w:rPr>
        <w:t xml:space="preserve">која ће бити додељена културно-уметничким друштвима </w:t>
      </w:r>
      <w:r w:rsidRPr="00BF49E6">
        <w:rPr>
          <w:rFonts w:ascii="Times New Roman" w:hAnsi="Times New Roman" w:cs="Times New Roman"/>
          <w:sz w:val="24"/>
          <w:szCs w:val="24"/>
        </w:rPr>
        <w:t>доноси Комисија образована од стране Општинског Већа, општине Жабари.</w:t>
      </w:r>
      <w:r w:rsidR="009A6686" w:rsidRPr="00BF49E6">
        <w:rPr>
          <w:rFonts w:ascii="Times New Roman" w:hAnsi="Times New Roman" w:cs="Times New Roman"/>
          <w:sz w:val="24"/>
          <w:szCs w:val="24"/>
        </w:rPr>
        <w:t xml:space="preserve"> Сви КУД-ови који конкуришу ће бити писмено обавештени о висини додељених средстава.</w:t>
      </w:r>
    </w:p>
    <w:p w:rsidR="009A6686" w:rsidRPr="00BF49E6" w:rsidRDefault="009A6686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6686" w:rsidRPr="00BF49E6" w:rsidRDefault="009A6686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V РОК И НАЧИН ПРИЈАВЉИВАЊА НА КОНКУРС</w:t>
      </w:r>
    </w:p>
    <w:p w:rsidR="009A6686" w:rsidRPr="00654595" w:rsidRDefault="009A6686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Културно-уметничка друштва пријаве подносе Центру за културу „Војислав Илић-Млађи“ Жабари у затвореној коверти са назнаком „</w:t>
      </w:r>
      <w:r w:rsidR="00654595">
        <w:rPr>
          <w:rFonts w:ascii="Times New Roman" w:hAnsi="Times New Roman" w:cs="Times New Roman"/>
          <w:sz w:val="24"/>
          <w:szCs w:val="24"/>
        </w:rPr>
        <w:t xml:space="preserve"> Конкурс за манифестације“</w:t>
      </w:r>
    </w:p>
    <w:p w:rsidR="009A6686" w:rsidRPr="00BF49E6" w:rsidRDefault="009A6686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Пријаве се шаљу на адресу:</w:t>
      </w:r>
    </w:p>
    <w:p w:rsidR="009A6686" w:rsidRPr="00BF49E6" w:rsidRDefault="009A6686" w:rsidP="000F2CA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 xml:space="preserve">Центар за културу „Војислав Илић-Млађи“ </w:t>
      </w:r>
    </w:p>
    <w:p w:rsidR="009A6686" w:rsidRPr="00BF49E6" w:rsidRDefault="009A6686" w:rsidP="009A668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12374 Жабари</w:t>
      </w:r>
    </w:p>
    <w:p w:rsidR="009A6686" w:rsidRPr="00685E67" w:rsidRDefault="009A6686" w:rsidP="009A668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9E6">
        <w:rPr>
          <w:rFonts w:ascii="Times New Roman" w:hAnsi="Times New Roman" w:cs="Times New Roman"/>
          <w:sz w:val="24"/>
          <w:szCs w:val="24"/>
        </w:rPr>
        <w:t>Рок за</w:t>
      </w:r>
      <w:r w:rsidR="00327FA3" w:rsidRPr="00BF49E6">
        <w:rPr>
          <w:rFonts w:ascii="Times New Roman" w:hAnsi="Times New Roman" w:cs="Times New Roman"/>
          <w:sz w:val="24"/>
          <w:szCs w:val="24"/>
        </w:rPr>
        <w:t xml:space="preserve"> подношење докме</w:t>
      </w:r>
      <w:r w:rsidR="00807745" w:rsidRPr="00BF49E6">
        <w:rPr>
          <w:rFonts w:ascii="Times New Roman" w:hAnsi="Times New Roman" w:cs="Times New Roman"/>
          <w:sz w:val="24"/>
          <w:szCs w:val="24"/>
        </w:rPr>
        <w:t xml:space="preserve">нтације је </w:t>
      </w:r>
      <w:r w:rsidR="006F24E8">
        <w:rPr>
          <w:rFonts w:ascii="Times New Roman" w:hAnsi="Times New Roman" w:cs="Times New Roman"/>
          <w:b/>
          <w:sz w:val="24"/>
          <w:szCs w:val="24"/>
        </w:rPr>
        <w:t>03.04.2026</w:t>
      </w:r>
      <w:r w:rsidRPr="00685E67">
        <w:rPr>
          <w:rFonts w:ascii="Times New Roman" w:hAnsi="Times New Roman" w:cs="Times New Roman"/>
          <w:b/>
          <w:sz w:val="24"/>
          <w:szCs w:val="24"/>
        </w:rPr>
        <w:t>.године.</w:t>
      </w:r>
    </w:p>
    <w:p w:rsidR="009A6686" w:rsidRPr="00BF49E6" w:rsidRDefault="009A6686" w:rsidP="009A668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2C86" w:rsidRPr="00685E67" w:rsidRDefault="00325216" w:rsidP="00325216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A52C86" w:rsidRPr="00685E67">
        <w:rPr>
          <w:rFonts w:ascii="Times New Roman" w:hAnsi="Times New Roman" w:cs="Times New Roman"/>
          <w:b/>
          <w:sz w:val="24"/>
          <w:szCs w:val="24"/>
        </w:rPr>
        <w:t>Председник УО</w:t>
      </w:r>
    </w:p>
    <w:p w:rsidR="00A52C86" w:rsidRPr="00685E67" w:rsidRDefault="00654595" w:rsidP="00A52C86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Стефан Момчиловић</w:t>
      </w:r>
      <w:r w:rsidR="00045FD5" w:rsidRPr="00685E67">
        <w:rPr>
          <w:rFonts w:ascii="Times New Roman" w:hAnsi="Times New Roman" w:cs="Times New Roman"/>
          <w:b/>
          <w:sz w:val="24"/>
          <w:szCs w:val="24"/>
        </w:rPr>
        <w:t>, с</w:t>
      </w:r>
      <w:r w:rsidR="006C7956">
        <w:rPr>
          <w:rFonts w:ascii="Times New Roman" w:hAnsi="Times New Roman" w:cs="Times New Roman"/>
          <w:b/>
          <w:sz w:val="24"/>
          <w:szCs w:val="24"/>
        </w:rPr>
        <w:t>.</w:t>
      </w:r>
      <w:r w:rsidR="00045FD5" w:rsidRPr="00685E67">
        <w:rPr>
          <w:rFonts w:ascii="Times New Roman" w:hAnsi="Times New Roman" w:cs="Times New Roman"/>
          <w:b/>
          <w:sz w:val="24"/>
          <w:szCs w:val="24"/>
        </w:rPr>
        <w:t>р</w:t>
      </w:r>
      <w:r w:rsidR="006C7956">
        <w:rPr>
          <w:rFonts w:ascii="Times New Roman" w:hAnsi="Times New Roman" w:cs="Times New Roman"/>
          <w:b/>
          <w:sz w:val="24"/>
          <w:szCs w:val="24"/>
        </w:rPr>
        <w:t>.</w:t>
      </w:r>
    </w:p>
    <w:p w:rsidR="00A52C86" w:rsidRPr="009A6686" w:rsidRDefault="00A52C86" w:rsidP="00A52C86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0F2CA9" w:rsidRPr="000F2CA9" w:rsidRDefault="000F2CA9" w:rsidP="00BF49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2CA9" w:rsidRPr="000F2CA9" w:rsidSect="009E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D02FB"/>
    <w:multiLevelType w:val="hybridMultilevel"/>
    <w:tmpl w:val="F18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C2D8D"/>
    <w:multiLevelType w:val="hybridMultilevel"/>
    <w:tmpl w:val="6028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AF"/>
    <w:rsid w:val="00041E0D"/>
    <w:rsid w:val="00045FD5"/>
    <w:rsid w:val="0006129D"/>
    <w:rsid w:val="000A2B18"/>
    <w:rsid w:val="000A53AB"/>
    <w:rsid w:val="000F2CA9"/>
    <w:rsid w:val="001836CD"/>
    <w:rsid w:val="00192AE2"/>
    <w:rsid w:val="0023457E"/>
    <w:rsid w:val="002A0C44"/>
    <w:rsid w:val="0031011C"/>
    <w:rsid w:val="00325216"/>
    <w:rsid w:val="00327FA3"/>
    <w:rsid w:val="003309CC"/>
    <w:rsid w:val="003B6C62"/>
    <w:rsid w:val="004110BB"/>
    <w:rsid w:val="004154F6"/>
    <w:rsid w:val="00437E07"/>
    <w:rsid w:val="004C1813"/>
    <w:rsid w:val="00522E37"/>
    <w:rsid w:val="005A057D"/>
    <w:rsid w:val="005F1148"/>
    <w:rsid w:val="00654595"/>
    <w:rsid w:val="006612C8"/>
    <w:rsid w:val="00685E67"/>
    <w:rsid w:val="006C7956"/>
    <w:rsid w:val="006F24E8"/>
    <w:rsid w:val="007011E7"/>
    <w:rsid w:val="0071178B"/>
    <w:rsid w:val="007E69D7"/>
    <w:rsid w:val="00807745"/>
    <w:rsid w:val="008E2A03"/>
    <w:rsid w:val="009A6686"/>
    <w:rsid w:val="009E6FFD"/>
    <w:rsid w:val="00A52C86"/>
    <w:rsid w:val="00AD4230"/>
    <w:rsid w:val="00AF3E7D"/>
    <w:rsid w:val="00AF7437"/>
    <w:rsid w:val="00B00249"/>
    <w:rsid w:val="00B305EA"/>
    <w:rsid w:val="00B72982"/>
    <w:rsid w:val="00BF33B5"/>
    <w:rsid w:val="00BF49E6"/>
    <w:rsid w:val="00C50643"/>
    <w:rsid w:val="00C70392"/>
    <w:rsid w:val="00CC415E"/>
    <w:rsid w:val="00CF12B1"/>
    <w:rsid w:val="00D15612"/>
    <w:rsid w:val="00DC1AE6"/>
    <w:rsid w:val="00DC755F"/>
    <w:rsid w:val="00E27741"/>
    <w:rsid w:val="00E66815"/>
    <w:rsid w:val="00E809E2"/>
    <w:rsid w:val="00EC5009"/>
    <w:rsid w:val="00F80AAF"/>
    <w:rsid w:val="00FE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5F928-0531-4918-B6CD-08D2F72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50643"/>
    <w:pPr>
      <w:ind w:left="720"/>
      <w:contextualSpacing/>
    </w:pPr>
  </w:style>
  <w:style w:type="paragraph" w:styleId="Bezrazmaka">
    <w:name w:val="No Spacing"/>
    <w:uiPriority w:val="1"/>
    <w:qFormat/>
    <w:rsid w:val="00807745"/>
    <w:pPr>
      <w:spacing w:after="0" w:line="240" w:lineRule="auto"/>
    </w:pPr>
    <w:rPr>
      <w:noProof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3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309CC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6</cp:revision>
  <cp:lastPrinted>2025-03-18T09:01:00Z</cp:lastPrinted>
  <dcterms:created xsi:type="dcterms:W3CDTF">2026-03-23T06:34:00Z</dcterms:created>
  <dcterms:modified xsi:type="dcterms:W3CDTF">2026-03-23T08:40:00Z</dcterms:modified>
</cp:coreProperties>
</file>