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25" w:rsidRPr="00B47425" w:rsidRDefault="00E335B5" w:rsidP="00624E27">
      <w:pPr>
        <w:ind w:firstLine="72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На основу члана 34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.Статута  Центра за културу „Војислав Илић Млађи“ Жабари („Службени гл</w:t>
      </w:r>
      <w:r w:rsidR="008B199A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асник општине Жабари“, број 2/23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),  Управни одбор Центра за културу „Војислав Илић Млађи“ Жаб</w:t>
      </w:r>
      <w:r w:rsidR="002E24E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и на седници одржаној дана 12.04.2024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. године, донео је </w:t>
      </w:r>
    </w:p>
    <w:p w:rsidR="00B47425" w:rsidRPr="00B47425" w:rsidRDefault="00B47425" w:rsidP="00B47425">
      <w:pP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</w:p>
    <w:p w:rsidR="00B47425" w:rsidRDefault="00B47425" w:rsidP="00624E27">
      <w:pPr>
        <w:jc w:val="center"/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</w:pPr>
      <w:r w:rsidRPr="00624E27"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  <w:t>ПРАВИЛНИК ТАКМИЧЕЊА ХАРМОНИКАША</w:t>
      </w:r>
    </w:p>
    <w:p w:rsidR="00F24435" w:rsidRPr="00F24435" w:rsidRDefault="00F24435" w:rsidP="00624E27">
      <w:pPr>
        <w:jc w:val="center"/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</w:pPr>
    </w:p>
    <w:p w:rsidR="00B47425" w:rsidRPr="00B47425" w:rsidRDefault="00B47425" w:rsidP="000B4B02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1.</w:t>
      </w:r>
    </w:p>
    <w:p w:rsidR="00B47425" w:rsidRPr="00B47425" w:rsidRDefault="00750399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Центар за културу „Војислав Илић Млађи“ Жабари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, организује</w:t>
      </w:r>
      <w:r w:rsidR="00957267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предквалификационо 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такмичење </w:t>
      </w:r>
      <w:r w:rsidR="00957267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за међународни</w:t>
      </w:r>
      <w:r w:rsidR="003F3034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  <w:t xml:space="preserve"> фестивал</w:t>
      </w:r>
      <w:r w:rsidR="00957267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под називом</w:t>
      </w:r>
      <w:r w:rsidR="00957267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„Прва хармоника Србије-Сокобања“, под називом Такмичење хармоникаша Србије </w:t>
      </w:r>
      <w:r w:rsidR="0019211C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у Сибници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„</w:t>
      </w:r>
      <w:r w:rsidR="00230D1C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Видовдански сабор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“. </w:t>
      </w:r>
    </w:p>
    <w:p w:rsidR="00B47425" w:rsidRPr="00B47425" w:rsidRDefault="00B47425" w:rsidP="000B4B02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2.</w:t>
      </w:r>
    </w:p>
    <w:p w:rsidR="00B47425" w:rsidRP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Оснивач такмичења је </w:t>
      </w:r>
      <w:r w:rsidR="00230D1C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Центар за културу „Војислав Илић Млађи“ Жабари</w:t>
      </w:r>
      <w:r w:rsidR="0019211C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у срадњи са Месном заједницом Сибница.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</w:p>
    <w:p w:rsidR="00B47425" w:rsidRPr="00B47425" w:rsidRDefault="00B47425" w:rsidP="000B4B02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3.</w:t>
      </w:r>
    </w:p>
    <w:p w:rsidR="00F24435" w:rsidRDefault="00B47425" w:rsidP="00F24435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Такмичење се одвија по правилнику и пропозицијама. Правилником се регулишу елементи који се тичу организације, а пропозицијама се регулишу програм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,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категорије и такмичарске дисциплине. </w:t>
      </w:r>
    </w:p>
    <w:p w:rsidR="00B47425" w:rsidRPr="00B47425" w:rsidRDefault="00B47425" w:rsidP="00F24435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4.</w:t>
      </w:r>
    </w:p>
    <w:p w:rsidR="00B47425" w:rsidRP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Такмичење је замишљено као културно – музичка манифестација фестивалског типа, што подразумева осим такмичарског дела и низ пропратних акција (промоције,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концерти,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предавања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,семинари,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изложбе и сл.) </w:t>
      </w:r>
    </w:p>
    <w:p w:rsidR="00B47425" w:rsidRPr="00B47425" w:rsidRDefault="00B47425" w:rsidP="000B4B02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5.</w:t>
      </w:r>
    </w:p>
    <w:p w:rsidR="00E335B5" w:rsidRDefault="00E335B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Основни циљеви и идеје такмичења су</w:t>
      </w: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  <w:t xml:space="preserve">: </w:t>
      </w:r>
    </w:p>
    <w:p w:rsidR="00B47425" w:rsidRDefault="00E335B5" w:rsidP="00E335B5">
      <w:pPr>
        <w:pStyle w:val="Pasussalisto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  <w:t xml:space="preserve">Унапређење културне понуде, </w:t>
      </w: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јачање савремене продукције и чување традиције </w:t>
      </w:r>
    </w:p>
    <w:p w:rsidR="00E335B5" w:rsidRPr="00E335B5" w:rsidRDefault="00E335B5" w:rsidP="00E335B5">
      <w:pPr>
        <w:pStyle w:val="Pasussalisto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  <w:t>Развијање такмичарског духа код учесника</w:t>
      </w:r>
    </w:p>
    <w:p w:rsidR="00E335B5" w:rsidRPr="00E335B5" w:rsidRDefault="00E335B5" w:rsidP="00E335B5">
      <w:pPr>
        <w:pStyle w:val="Pasussalisto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  <w:t>Промоција свирања инструмента хармоника</w:t>
      </w:r>
    </w:p>
    <w:p w:rsidR="00E335B5" w:rsidRPr="00E335B5" w:rsidRDefault="00E335B5" w:rsidP="00E335B5">
      <w:pPr>
        <w:pStyle w:val="Pasussalistom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  <w:t>Сарадња музичких школа и педагоа из Србије, региона и дијаспоре</w:t>
      </w:r>
    </w:p>
    <w:p w:rsidR="00B47425" w:rsidRPr="00B47425" w:rsidRDefault="00B47425" w:rsidP="000B4B02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6.</w:t>
      </w:r>
    </w:p>
    <w:p w:rsid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Так</w:t>
      </w:r>
      <w:r w:rsidR="004A482E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мичење се одржава сваке године 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27.и 28. 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јун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а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. </w:t>
      </w:r>
    </w:p>
    <w:p w:rsidR="00B55FEB" w:rsidRPr="00B55FEB" w:rsidRDefault="00B55FEB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</w:p>
    <w:p w:rsidR="00B47425" w:rsidRPr="00B47425" w:rsidRDefault="00B47425" w:rsidP="000B4B02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lastRenderedPageBreak/>
        <w:t>Члан 7.</w:t>
      </w:r>
    </w:p>
    <w:p w:rsidR="00B47425" w:rsidRDefault="00B47425" w:rsidP="00B55FEB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Такмичарске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дисциплине су: хармоника соло и дуети.</w:t>
      </w:r>
    </w:p>
    <w:p w:rsidR="00B55FEB" w:rsidRPr="00B55FEB" w:rsidRDefault="00B55FEB" w:rsidP="00B55FEB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Такмичење се организује у шест старосних категорија.</w:t>
      </w:r>
    </w:p>
    <w:p w:rsidR="00B47425" w:rsidRPr="00B47425" w:rsidRDefault="00B47425" w:rsidP="00F24435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8.</w:t>
      </w:r>
    </w:p>
    <w:p w:rsidR="00B47425" w:rsidRPr="00B47425" w:rsidRDefault="00FB1426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Центар за културу „Војислав Илић Млађи“ Жабари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усваја правилник такмичења, успоставља пропозиције такмичења и правилник о раду жирија. </w:t>
      </w:r>
    </w:p>
    <w:p w:rsidR="00B47425" w:rsidRPr="00B47425" w:rsidRDefault="00B47425" w:rsidP="00371E21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9.</w:t>
      </w:r>
    </w:p>
    <w:p w:rsidR="00B47425" w:rsidRP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Организациони одбор има 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од 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5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-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10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</w:t>
      </w:r>
      <w:r w:rsidR="00FB1426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ова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, а бира се за сваку годину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B47425" w:rsidRPr="00B47425" w:rsidRDefault="00B47425" w:rsidP="00371E21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10.</w:t>
      </w:r>
    </w:p>
    <w:p w:rsidR="00B47425" w:rsidRPr="00B47425" w:rsidRDefault="00B47425" w:rsidP="00B47425">
      <w:pP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Одбор се бави припремама и организовањем такмичења. </w:t>
      </w:r>
    </w:p>
    <w:p w:rsidR="00B47425" w:rsidRPr="00B47425" w:rsidRDefault="00B47425" w:rsidP="00371E21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11.</w:t>
      </w:r>
    </w:p>
    <w:p w:rsidR="00B47425" w:rsidRP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Пријављивање ученика се врши најкасније 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7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дана до почетка такмичења. Пријаве су појединачне на прописаном обрасцу , а треба да садрже:</w:t>
      </w:r>
    </w:p>
    <w:p w:rsidR="00B47425" w:rsidRPr="00B47425" w:rsidRDefault="00B47425" w:rsidP="00F24435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1.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ab/>
        <w:t>Име и презиме ученика</w:t>
      </w:r>
    </w:p>
    <w:p w:rsidR="00B47425" w:rsidRPr="00B55FEB" w:rsidRDefault="00B47425" w:rsidP="00F24435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2.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ab/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Место пребиивалишта и адресу</w:t>
      </w:r>
    </w:p>
    <w:p w:rsidR="00B47425" w:rsidRPr="00B55FEB" w:rsidRDefault="00B47425" w:rsidP="00F24435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3.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ab/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Датум рођења</w:t>
      </w:r>
    </w:p>
    <w:p w:rsidR="00B47425" w:rsidRPr="00B55FEB" w:rsidRDefault="00B47425" w:rsidP="00F24435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4.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ab/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Категорију такмичења</w:t>
      </w:r>
    </w:p>
    <w:p w:rsidR="00B55FEB" w:rsidRDefault="00B47425" w:rsidP="00F24435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5.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ab/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Број телефона и мејл адресу</w:t>
      </w:r>
    </w:p>
    <w:p w:rsidR="00B47425" w:rsidRDefault="00B55FEB" w:rsidP="00F24435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6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ab/>
        <w:t>Назив композиција са којима се такмичи.</w:t>
      </w:r>
    </w:p>
    <w:p w:rsidR="00B55FEB" w:rsidRPr="00B55FEB" w:rsidRDefault="00B55FEB" w:rsidP="00F24435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</w:p>
    <w:p w:rsidR="00B47425" w:rsidRPr="00B47425" w:rsidRDefault="00B47425" w:rsidP="00371E21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1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2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F24435" w:rsidRDefault="00B47425" w:rsidP="00F24435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Такмичење је јавно. </w:t>
      </w:r>
    </w:p>
    <w:p w:rsidR="00B47425" w:rsidRPr="00B47425" w:rsidRDefault="00B47425" w:rsidP="00F24435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1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3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У свакој категорији </w:t>
      </w:r>
      <w:r w:rsidR="00E335B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  <w:t xml:space="preserve">бира 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се 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прва, друга и трећа награда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. </w:t>
      </w:r>
    </w:p>
    <w:p w:rsidR="00F24435" w:rsidRPr="00F24435" w:rsidRDefault="00F2443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</w:p>
    <w:p w:rsidR="00B47425" w:rsidRPr="00B47425" w:rsidRDefault="00B47425" w:rsidP="00371E21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1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4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FB1426" w:rsidRDefault="00B47425" w:rsidP="00FB1426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Учеснике такмичења оцењује стручни жири састављен од 3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-7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члан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ова</w:t>
      </w:r>
      <w:r w:rsidR="00E335B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, оценама од 1 до 10. </w:t>
      </w:r>
    </w:p>
    <w:p w:rsidR="00F24435" w:rsidRDefault="00B47425" w:rsidP="00FB1426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Секретар нема право оцењивања.</w:t>
      </w:r>
    </w:p>
    <w:p w:rsidR="00B47425" w:rsidRPr="00B47425" w:rsidRDefault="00B47425" w:rsidP="00FB1426">
      <w:pPr>
        <w:spacing w:after="0"/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1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5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B47425" w:rsidRDefault="00B47425" w:rsidP="00B47425">
      <w:pP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Председника жирија бира организациони одбор.</w:t>
      </w:r>
    </w:p>
    <w:p w:rsidR="00B55FEB" w:rsidRPr="00B55FEB" w:rsidRDefault="00B55FEB" w:rsidP="00B47425">
      <w:pP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</w:p>
    <w:p w:rsidR="00B47425" w:rsidRPr="00B47425" w:rsidRDefault="00B47425" w:rsidP="00371E21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lastRenderedPageBreak/>
        <w:t>Члан 1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6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B47425" w:rsidRP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Правилник о раду жирија детаљно обухвата све видове и правила рада жирија, у складу са основним принципима самог такмичења. </w:t>
      </w:r>
    </w:p>
    <w:p w:rsidR="00B47425" w:rsidRPr="00B47425" w:rsidRDefault="00B47425" w:rsidP="00371E21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1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7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F24435" w:rsidRDefault="00B47425" w:rsidP="00F24435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Организатор задржава право снимања, издавања или даљег дистрибуирања целог тока такмичења. </w:t>
      </w:r>
      <w:r w:rsidR="00F2443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 </w:t>
      </w:r>
    </w:p>
    <w:p w:rsidR="00B47425" w:rsidRPr="00B47425" w:rsidRDefault="00B47425" w:rsidP="00F24435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1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8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B47425" w:rsidRP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На крају такмичења прире</w:t>
      </w:r>
      <w:r w:rsidR="00635B32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ђ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ује се завршни концерт најбољих такмичара, а може се организовати и саветовање на коме би се размотрило одржано такмичење, као и одговарајући закључци за одржавање наредног. </w:t>
      </w:r>
    </w:p>
    <w:p w:rsidR="00B47425" w:rsidRPr="00B47425" w:rsidRDefault="00B47425" w:rsidP="00371E21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Члан 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19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B47425" w:rsidRP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Резултати такмичења, као и укупан утисак о такмичењу могу послужити као основ за одржавање семинара и других облика стручног усавршавања.</w:t>
      </w:r>
    </w:p>
    <w:p w:rsidR="00B47425" w:rsidRPr="00B47425" w:rsidRDefault="00B47425" w:rsidP="00371E21">
      <w:pPr>
        <w:jc w:val="center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Члан 2</w:t>
      </w:r>
      <w:r w:rsidR="00B55FE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0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</w:t>
      </w:r>
    </w:p>
    <w:p w:rsidR="00B47425" w:rsidRDefault="00B47425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Овај Правилник ступа на снагу </w:t>
      </w:r>
      <w:r w:rsidR="009B045B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наредног </w:t>
      </w: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 xml:space="preserve"> дана од дана објављивања у „Службеном гласнику општине Жабари“.</w:t>
      </w:r>
    </w:p>
    <w:p w:rsidR="00B55FEB" w:rsidRPr="00B55FEB" w:rsidRDefault="00B55FEB" w:rsidP="00371E21">
      <w:pPr>
        <w:jc w:val="both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</w:p>
    <w:p w:rsidR="00B47425" w:rsidRPr="008B199A" w:rsidRDefault="00E335B5" w:rsidP="00371E21">
      <w:pPr>
        <w:spacing w:after="0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Број:</w:t>
      </w:r>
      <w:r w:rsidR="008B199A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  <w:lang w:val="sr-Cyrl-RS"/>
        </w:rPr>
        <w:t>57-24</w:t>
      </w:r>
    </w:p>
    <w:p w:rsidR="00B47425" w:rsidRPr="00B47425" w:rsidRDefault="00E335B5" w:rsidP="00371E21">
      <w:pPr>
        <w:spacing w:after="0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Датум:12.04.2024</w:t>
      </w:r>
      <w:r w:rsidR="00B47425"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. год.</w:t>
      </w:r>
    </w:p>
    <w:p w:rsidR="00B47425" w:rsidRPr="00B47425" w:rsidRDefault="00B47425" w:rsidP="00371E21">
      <w:pPr>
        <w:spacing w:after="0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  <w:r w:rsidRPr="00B47425"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  <w:t>Жабари</w:t>
      </w:r>
    </w:p>
    <w:p w:rsidR="00B47425" w:rsidRPr="00B47425" w:rsidRDefault="00B47425" w:rsidP="00371E21">
      <w:pPr>
        <w:spacing w:after="0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</w:p>
    <w:p w:rsidR="00B47425" w:rsidRPr="00B47425" w:rsidRDefault="00B47425" w:rsidP="00371E21">
      <w:pPr>
        <w:spacing w:after="0"/>
        <w:rPr>
          <w:rFonts w:ascii="Times New Roman" w:eastAsia="Times New Roman" w:hAnsi="Times New Roman" w:cs="Times New Roman"/>
          <w:bCs/>
          <w:iCs/>
          <w:color w:val="777777"/>
          <w:sz w:val="24"/>
          <w:szCs w:val="24"/>
        </w:rPr>
      </w:pPr>
    </w:p>
    <w:p w:rsidR="00B47425" w:rsidRDefault="00B47425" w:rsidP="00F24435">
      <w:pPr>
        <w:jc w:val="center"/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</w:pPr>
      <w:r w:rsidRPr="00F24435"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  <w:t>Управни одбор Центра за културу „Војислав Илић Млађи“ Жабари</w:t>
      </w:r>
    </w:p>
    <w:p w:rsidR="00DA4411" w:rsidRPr="00DA4411" w:rsidRDefault="00DA4411" w:rsidP="00F24435">
      <w:pPr>
        <w:jc w:val="center"/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</w:pPr>
    </w:p>
    <w:p w:rsidR="00B47425" w:rsidRPr="00F24435" w:rsidRDefault="00B47425" w:rsidP="00DA4411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</w:pPr>
      <w:r w:rsidRPr="00F24435"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  <w:t xml:space="preserve">Председник Управног одбора </w:t>
      </w:r>
    </w:p>
    <w:p w:rsidR="00DE683A" w:rsidRPr="00326395" w:rsidRDefault="00B47425" w:rsidP="00DA44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24435"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  <w:t xml:space="preserve">                                                                 </w:t>
      </w:r>
      <w:r w:rsidR="00DA4411"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  <w:t xml:space="preserve">                             </w:t>
      </w:r>
      <w:r w:rsidR="00E335B5"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  <w:t xml:space="preserve">Стефан </w:t>
      </w:r>
      <w:r w:rsidR="00E335B5"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  <w:lang w:val="sr-Cyrl-RS"/>
        </w:rPr>
        <w:t>Момчиловић</w:t>
      </w:r>
      <w:r w:rsidR="00326395">
        <w:rPr>
          <w:rFonts w:ascii="Times New Roman" w:eastAsia="Times New Roman" w:hAnsi="Times New Roman" w:cs="Times New Roman"/>
          <w:b/>
          <w:bCs/>
          <w:iCs/>
          <w:color w:val="777777"/>
          <w:sz w:val="24"/>
          <w:szCs w:val="24"/>
        </w:rPr>
        <w:t xml:space="preserve"> с.р.</w:t>
      </w:r>
    </w:p>
    <w:sectPr w:rsidR="00DE683A" w:rsidRPr="00326395" w:rsidSect="00DE68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028" w:rsidRDefault="00541028" w:rsidP="00C002E9">
      <w:pPr>
        <w:spacing w:after="0" w:line="240" w:lineRule="auto"/>
      </w:pPr>
      <w:r>
        <w:separator/>
      </w:r>
    </w:p>
  </w:endnote>
  <w:endnote w:type="continuationSeparator" w:id="0">
    <w:p w:rsidR="00541028" w:rsidRDefault="00541028" w:rsidP="00C00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E9" w:rsidRDefault="00C002E9">
    <w:pPr>
      <w:pStyle w:val="Podnojestranic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268266"/>
      <w:docPartObj>
        <w:docPartGallery w:val="Page Numbers (Bottom of Page)"/>
        <w:docPartUnique/>
      </w:docPartObj>
    </w:sdtPr>
    <w:sdtEndPr/>
    <w:sdtContent>
      <w:p w:rsidR="00C002E9" w:rsidRDefault="00B96740">
        <w:pPr>
          <w:pStyle w:val="Podnojestranic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25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002E9" w:rsidRDefault="00C002E9">
    <w:pPr>
      <w:pStyle w:val="Podnojestranic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E9" w:rsidRDefault="00C002E9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028" w:rsidRDefault="00541028" w:rsidP="00C002E9">
      <w:pPr>
        <w:spacing w:after="0" w:line="240" w:lineRule="auto"/>
      </w:pPr>
      <w:r>
        <w:separator/>
      </w:r>
    </w:p>
  </w:footnote>
  <w:footnote w:type="continuationSeparator" w:id="0">
    <w:p w:rsidR="00541028" w:rsidRDefault="00541028" w:rsidP="00C00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E9" w:rsidRDefault="00C002E9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E9" w:rsidRDefault="00C002E9">
    <w:pPr>
      <w:pStyle w:val="Zaglavljestranic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2E9" w:rsidRDefault="00C002E9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C35D6"/>
    <w:multiLevelType w:val="multilevel"/>
    <w:tmpl w:val="DB3E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527212"/>
    <w:multiLevelType w:val="hybridMultilevel"/>
    <w:tmpl w:val="B672E6D4"/>
    <w:lvl w:ilvl="0" w:tplc="184EC2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62"/>
    <w:rsid w:val="000B4B02"/>
    <w:rsid w:val="00166754"/>
    <w:rsid w:val="00181854"/>
    <w:rsid w:val="0019211C"/>
    <w:rsid w:val="00230D1C"/>
    <w:rsid w:val="002B2522"/>
    <w:rsid w:val="002E24E5"/>
    <w:rsid w:val="00324235"/>
    <w:rsid w:val="00326395"/>
    <w:rsid w:val="0034518A"/>
    <w:rsid w:val="00371E21"/>
    <w:rsid w:val="003B5474"/>
    <w:rsid w:val="003F3034"/>
    <w:rsid w:val="0044197B"/>
    <w:rsid w:val="00485CBF"/>
    <w:rsid w:val="00492321"/>
    <w:rsid w:val="004A482E"/>
    <w:rsid w:val="004C0688"/>
    <w:rsid w:val="005025CA"/>
    <w:rsid w:val="0050665F"/>
    <w:rsid w:val="00541028"/>
    <w:rsid w:val="00624E27"/>
    <w:rsid w:val="00635B32"/>
    <w:rsid w:val="007040A0"/>
    <w:rsid w:val="0074458C"/>
    <w:rsid w:val="00750399"/>
    <w:rsid w:val="007B53FD"/>
    <w:rsid w:val="008145E5"/>
    <w:rsid w:val="00835962"/>
    <w:rsid w:val="008561F1"/>
    <w:rsid w:val="008B05A3"/>
    <w:rsid w:val="008B199A"/>
    <w:rsid w:val="0091350D"/>
    <w:rsid w:val="00957267"/>
    <w:rsid w:val="009B045B"/>
    <w:rsid w:val="00A7607B"/>
    <w:rsid w:val="00B47425"/>
    <w:rsid w:val="00B55FEB"/>
    <w:rsid w:val="00B83865"/>
    <w:rsid w:val="00B96740"/>
    <w:rsid w:val="00C002E9"/>
    <w:rsid w:val="00C47C28"/>
    <w:rsid w:val="00C702B6"/>
    <w:rsid w:val="00C71C1F"/>
    <w:rsid w:val="00CA24E0"/>
    <w:rsid w:val="00CF6955"/>
    <w:rsid w:val="00D836D6"/>
    <w:rsid w:val="00DA4411"/>
    <w:rsid w:val="00DA4629"/>
    <w:rsid w:val="00DC667F"/>
    <w:rsid w:val="00DE683A"/>
    <w:rsid w:val="00E335B5"/>
    <w:rsid w:val="00EA6ED5"/>
    <w:rsid w:val="00F165CE"/>
    <w:rsid w:val="00F24435"/>
    <w:rsid w:val="00F9474E"/>
    <w:rsid w:val="00FB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1DB4A-A009-4CFE-993B-1C1C6D1C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83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Podrazumevanifontpasusa"/>
    <w:uiPriority w:val="22"/>
    <w:qFormat/>
    <w:rsid w:val="00835962"/>
    <w:rPr>
      <w:b/>
      <w:bCs/>
    </w:rPr>
  </w:style>
  <w:style w:type="character" w:styleId="Naglaavanje">
    <w:name w:val="Emphasis"/>
    <w:basedOn w:val="Podrazumevanifontpasusa"/>
    <w:uiPriority w:val="20"/>
    <w:qFormat/>
    <w:rsid w:val="00835962"/>
    <w:rPr>
      <w:i/>
      <w:iCs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C0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C002E9"/>
  </w:style>
  <w:style w:type="paragraph" w:styleId="Podnojestranice">
    <w:name w:val="footer"/>
    <w:basedOn w:val="Normal"/>
    <w:link w:val="PodnojestraniceChar"/>
    <w:uiPriority w:val="99"/>
    <w:unhideWhenUsed/>
    <w:rsid w:val="00C00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C002E9"/>
  </w:style>
  <w:style w:type="paragraph" w:styleId="Pasussalistom">
    <w:name w:val="List Paragraph"/>
    <w:basedOn w:val="Normal"/>
    <w:uiPriority w:val="34"/>
    <w:qFormat/>
    <w:rsid w:val="00E335B5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F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8098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0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8505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1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4030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</dc:creator>
  <cp:lastModifiedBy>korisnik</cp:lastModifiedBy>
  <cp:revision>2</cp:revision>
  <cp:lastPrinted>2024-04-12T09:35:00Z</cp:lastPrinted>
  <dcterms:created xsi:type="dcterms:W3CDTF">2025-05-30T09:05:00Z</dcterms:created>
  <dcterms:modified xsi:type="dcterms:W3CDTF">2025-05-30T09:05:00Z</dcterms:modified>
</cp:coreProperties>
</file>