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51" w:rsidRPr="00933627" w:rsidRDefault="00243B51" w:rsidP="00243B51">
      <w:pPr>
        <w:tabs>
          <w:tab w:val="left" w:pos="993"/>
        </w:tabs>
        <w:spacing w:after="60" w:line="240" w:lineRule="auto"/>
        <w:ind w:left="-113" w:right="-113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 w:rsidR="008556AB">
        <w:rPr>
          <w:rFonts w:ascii="Times New Roman" w:hAnsi="Times New Roman"/>
          <w:sz w:val="24"/>
          <w:szCs w:val="24"/>
        </w:rPr>
        <w:t xml:space="preserve">На основу члана 28. </w:t>
      </w:r>
      <w:r w:rsidR="008B5035">
        <w:rPr>
          <w:rFonts w:ascii="Times New Roman" w:hAnsi="Times New Roman"/>
          <w:sz w:val="24"/>
          <w:szCs w:val="24"/>
        </w:rPr>
        <w:t>с</w:t>
      </w:r>
      <w:r w:rsidR="008556AB">
        <w:rPr>
          <w:rFonts w:ascii="Times New Roman" w:hAnsi="Times New Roman"/>
          <w:sz w:val="24"/>
          <w:szCs w:val="24"/>
        </w:rPr>
        <w:t xml:space="preserve">тав 8. Закона о локалним изборима </w:t>
      </w:r>
      <w:r w:rsidRPr="00933627">
        <w:rPr>
          <w:rFonts w:ascii="Times New Roman" w:eastAsia="Times New Roman" w:hAnsi="Times New Roman"/>
          <w:sz w:val="24"/>
          <w:szCs w:val="24"/>
          <w:lang w:val="sr-Cyrl-CS"/>
        </w:rPr>
        <w:t>(„Службени гласник РС”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бр. 129/07, 34/10 – одлука УС, </w:t>
      </w:r>
      <w:r w:rsidRPr="00933627">
        <w:rPr>
          <w:rFonts w:ascii="Times New Roman" w:eastAsia="Times New Roman" w:hAnsi="Times New Roman"/>
          <w:sz w:val="24"/>
          <w:szCs w:val="24"/>
          <w:lang w:val="sr-Cyrl-CS"/>
        </w:rPr>
        <w:t>54/11</w:t>
      </w:r>
      <w:r w:rsidR="00603D76">
        <w:rPr>
          <w:rFonts w:ascii="Times New Roman" w:eastAsia="Times New Roman" w:hAnsi="Times New Roman"/>
          <w:sz w:val="24"/>
          <w:szCs w:val="24"/>
          <w:lang w:val="sr-Cyrl-CS"/>
        </w:rPr>
        <w:t>, 12/20 и 16/20- аутентично тумачење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)</w:t>
      </w:r>
      <w:r w:rsidRPr="00933627">
        <w:rPr>
          <w:rFonts w:ascii="Times New Roman" w:eastAsia="Times New Roman" w:hAnsi="Times New Roman"/>
          <w:sz w:val="24"/>
          <w:szCs w:val="24"/>
          <w:lang w:val="sr-Cyrl-CS"/>
        </w:rPr>
        <w:t>,</w:t>
      </w:r>
    </w:p>
    <w:p w:rsidR="008B5035" w:rsidRDefault="00243B51" w:rsidP="00243B51">
      <w:pPr>
        <w:tabs>
          <w:tab w:val="left" w:pos="993"/>
        </w:tabs>
        <w:spacing w:after="360" w:line="240" w:lineRule="auto"/>
        <w:ind w:left="-113" w:right="-11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33627"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>И</w:t>
      </w:r>
      <w:r w:rsidRPr="00933627">
        <w:rPr>
          <w:rFonts w:ascii="Times New Roman" w:eastAsia="Times New Roman" w:hAnsi="Times New Roman"/>
          <w:sz w:val="24"/>
          <w:szCs w:val="24"/>
          <w:lang w:val="sr-Cyrl-CS"/>
        </w:rPr>
        <w:t xml:space="preserve">зборна комисија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општине Жабари, </w:t>
      </w:r>
      <w:r w:rsidRPr="00933627">
        <w:rPr>
          <w:rFonts w:ascii="Times New Roman" w:eastAsia="Times New Roman" w:hAnsi="Times New Roman"/>
          <w:sz w:val="24"/>
          <w:szCs w:val="24"/>
          <w:lang w:val="sr-Cyrl-CS"/>
        </w:rPr>
        <w:t xml:space="preserve"> на седници одржаној </w:t>
      </w:r>
      <w:r w:rsidR="001376A8">
        <w:rPr>
          <w:rFonts w:ascii="Times New Roman" w:eastAsia="Times New Roman" w:hAnsi="Times New Roman"/>
          <w:sz w:val="24"/>
          <w:szCs w:val="24"/>
          <w:lang w:val="ru-RU"/>
        </w:rPr>
        <w:t>05</w:t>
      </w:r>
      <w:r w:rsidRPr="00933627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1376A8">
        <w:rPr>
          <w:rFonts w:ascii="Times New Roman" w:eastAsia="Times New Roman" w:hAnsi="Times New Roman"/>
          <w:sz w:val="24"/>
          <w:szCs w:val="24"/>
          <w:lang w:val="sr-Cyrl-CS"/>
        </w:rPr>
        <w:t>03</w:t>
      </w:r>
      <w:r w:rsidR="003C6CA4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Pr="00933627">
        <w:rPr>
          <w:rFonts w:ascii="Times New Roman" w:eastAsia="Times New Roman" w:hAnsi="Times New Roman"/>
          <w:sz w:val="24"/>
          <w:szCs w:val="24"/>
          <w:lang w:val="sr-Cyrl-CS"/>
        </w:rPr>
        <w:t xml:space="preserve"> 20</w:t>
      </w:r>
      <w:r>
        <w:rPr>
          <w:rFonts w:ascii="Times New Roman" w:eastAsia="Times New Roman" w:hAnsi="Times New Roman"/>
          <w:sz w:val="24"/>
          <w:szCs w:val="24"/>
        </w:rPr>
        <w:t>20</w:t>
      </w:r>
      <w:r w:rsidRPr="00933627">
        <w:rPr>
          <w:rFonts w:ascii="Times New Roman" w:eastAsia="Times New Roman" w:hAnsi="Times New Roman"/>
          <w:sz w:val="24"/>
          <w:szCs w:val="24"/>
          <w:lang w:val="sr-Cyrl-CS"/>
        </w:rPr>
        <w:t>. године, донела је</w:t>
      </w:r>
    </w:p>
    <w:p w:rsidR="008B5035" w:rsidRPr="008B5035" w:rsidRDefault="008B5035" w:rsidP="00043E03">
      <w:pPr>
        <w:tabs>
          <w:tab w:val="left" w:pos="993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B5035">
        <w:rPr>
          <w:rFonts w:ascii="Times New Roman" w:eastAsia="Times New Roman" w:hAnsi="Times New Roman"/>
          <w:b/>
          <w:sz w:val="24"/>
          <w:szCs w:val="24"/>
          <w:lang w:val="sr-Cyrl-CS"/>
        </w:rPr>
        <w:t>О Д Л У К У</w:t>
      </w:r>
    </w:p>
    <w:p w:rsidR="008B5035" w:rsidRDefault="008B5035" w:rsidP="00043E03">
      <w:pPr>
        <w:tabs>
          <w:tab w:val="left" w:pos="993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B5035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о штампању гласачких листића и осталог изборног материјала </w:t>
      </w:r>
    </w:p>
    <w:p w:rsidR="00043E03" w:rsidRDefault="00043E03" w:rsidP="00043E03">
      <w:pPr>
        <w:tabs>
          <w:tab w:val="left" w:pos="993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86555D" w:rsidRDefault="0086555D" w:rsidP="00043E03">
      <w:pPr>
        <w:tabs>
          <w:tab w:val="left" w:pos="993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8B5035" w:rsidRDefault="008B5035" w:rsidP="008B5035">
      <w:pPr>
        <w:pStyle w:val="ListParagraph"/>
        <w:numPr>
          <w:ilvl w:val="0"/>
          <w:numId w:val="1"/>
        </w:numPr>
        <w:tabs>
          <w:tab w:val="left" w:pos="993"/>
        </w:tabs>
        <w:spacing w:after="360" w:line="240" w:lineRule="auto"/>
        <w:ind w:right="-113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ШТАМПАЊЕ ГЛАСАЧКИХ ЛИСТИЋА И ОСТАЛОГ ИЗБОРНОГ МАТЕРИЈАЛА</w:t>
      </w:r>
    </w:p>
    <w:p w:rsidR="008B5035" w:rsidRDefault="008B5035" w:rsidP="008B5035">
      <w:pPr>
        <w:pStyle w:val="ListParagraph"/>
        <w:tabs>
          <w:tab w:val="left" w:pos="993"/>
        </w:tabs>
        <w:spacing w:after="360" w:line="240" w:lineRule="auto"/>
        <w:ind w:left="607" w:right="-113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8B5035" w:rsidRPr="005E4792" w:rsidRDefault="008B5035" w:rsidP="008B5035">
      <w:pPr>
        <w:pStyle w:val="ListParagraph"/>
        <w:numPr>
          <w:ilvl w:val="1"/>
          <w:numId w:val="1"/>
        </w:numPr>
        <w:tabs>
          <w:tab w:val="left" w:pos="993"/>
        </w:tabs>
        <w:spacing w:after="360" w:line="240" w:lineRule="auto"/>
        <w:ind w:right="-11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Гласачки листићи за избор одборника Скупштине општине Жабари и остали изборни материјал штампаће се у Кушиљеву, у штампарији </w:t>
      </w:r>
      <w:r w:rsidR="005E4792" w:rsidRPr="005E4792">
        <w:rPr>
          <w:rFonts w:ascii="Times New Roman" w:hAnsi="Times New Roman"/>
        </w:rPr>
        <w:t xml:space="preserve">DRUŠTVА ZA SPOLJNU I UNUTRAŠNJU TRGOVINU GRAFOMADA DOO KUŠILJEVO, ул. </w:t>
      </w:r>
      <w:proofErr w:type="spellStart"/>
      <w:r w:rsidR="005E4792" w:rsidRPr="005E4792">
        <w:rPr>
          <w:rFonts w:ascii="Times New Roman" w:hAnsi="Times New Roman"/>
        </w:rPr>
        <w:t>Моравска</w:t>
      </w:r>
      <w:proofErr w:type="spellEnd"/>
      <w:r w:rsidR="005E4792" w:rsidRPr="005E4792">
        <w:rPr>
          <w:rFonts w:ascii="Times New Roman" w:hAnsi="Times New Roman"/>
        </w:rPr>
        <w:t xml:space="preserve"> 10 - </w:t>
      </w:r>
      <w:proofErr w:type="spellStart"/>
      <w:r w:rsidR="005E4792" w:rsidRPr="005E4792">
        <w:rPr>
          <w:rFonts w:ascii="Times New Roman" w:hAnsi="Times New Roman"/>
        </w:rPr>
        <w:t>Кушиљево</w:t>
      </w:r>
      <w:proofErr w:type="spellEnd"/>
      <w:r w:rsidR="005E4792" w:rsidRPr="005E4792">
        <w:rPr>
          <w:rFonts w:ascii="Times New Roman" w:hAnsi="Times New Roman"/>
        </w:rPr>
        <w:t>,</w:t>
      </w:r>
      <w:r w:rsidR="005E4792">
        <w:rPr>
          <w:rFonts w:ascii="Times New Roman" w:hAnsi="Times New Roman"/>
        </w:rPr>
        <w:t xml:space="preserve"> </w:t>
      </w:r>
      <w:proofErr w:type="spellStart"/>
      <w:r w:rsidR="005E4792">
        <w:rPr>
          <w:rFonts w:ascii="Times New Roman" w:hAnsi="Times New Roman"/>
        </w:rPr>
        <w:t>са</w:t>
      </w:r>
      <w:proofErr w:type="spellEnd"/>
      <w:r w:rsidR="005E4792">
        <w:rPr>
          <w:rFonts w:ascii="Times New Roman" w:hAnsi="Times New Roman"/>
        </w:rPr>
        <w:t xml:space="preserve"> </w:t>
      </w:r>
      <w:proofErr w:type="spellStart"/>
      <w:r w:rsidR="005E4792">
        <w:rPr>
          <w:rFonts w:ascii="Times New Roman" w:hAnsi="Times New Roman"/>
        </w:rPr>
        <w:t>којом</w:t>
      </w:r>
      <w:proofErr w:type="spellEnd"/>
      <w:r w:rsidR="005E4792">
        <w:rPr>
          <w:rFonts w:ascii="Times New Roman" w:hAnsi="Times New Roman"/>
        </w:rPr>
        <w:t xml:space="preserve"> </w:t>
      </w:r>
      <w:proofErr w:type="spellStart"/>
      <w:r w:rsidR="005E4792">
        <w:rPr>
          <w:rFonts w:ascii="Times New Roman" w:hAnsi="Times New Roman"/>
        </w:rPr>
        <w:t>је</w:t>
      </w:r>
      <w:proofErr w:type="spellEnd"/>
      <w:r w:rsidR="005E4792">
        <w:rPr>
          <w:rFonts w:ascii="Times New Roman" w:hAnsi="Times New Roman"/>
        </w:rPr>
        <w:t xml:space="preserve"> </w:t>
      </w:r>
      <w:proofErr w:type="spellStart"/>
      <w:r w:rsidR="005E4792">
        <w:rPr>
          <w:rFonts w:ascii="Times New Roman" w:hAnsi="Times New Roman"/>
        </w:rPr>
        <w:t>закључен</w:t>
      </w:r>
      <w:proofErr w:type="spellEnd"/>
      <w:r w:rsidR="005E4792">
        <w:rPr>
          <w:rFonts w:ascii="Times New Roman" w:hAnsi="Times New Roman"/>
        </w:rPr>
        <w:t xml:space="preserve"> </w:t>
      </w:r>
      <w:proofErr w:type="spellStart"/>
      <w:r w:rsidR="005E4792">
        <w:rPr>
          <w:rFonts w:ascii="Times New Roman" w:hAnsi="Times New Roman"/>
        </w:rPr>
        <w:t>Уговор</w:t>
      </w:r>
      <w:proofErr w:type="spellEnd"/>
      <w:r w:rsidR="000460A7">
        <w:rPr>
          <w:rFonts w:ascii="Times New Roman" w:hAnsi="Times New Roman"/>
        </w:rPr>
        <w:t xml:space="preserve"> </w:t>
      </w:r>
      <w:proofErr w:type="spellStart"/>
      <w:r w:rsidR="000460A7">
        <w:rPr>
          <w:rFonts w:ascii="Times New Roman" w:hAnsi="Times New Roman"/>
        </w:rPr>
        <w:t>бр</w:t>
      </w:r>
      <w:proofErr w:type="spellEnd"/>
      <w:r w:rsidR="000460A7">
        <w:rPr>
          <w:rFonts w:ascii="Times New Roman" w:hAnsi="Times New Roman"/>
        </w:rPr>
        <w:t>.</w:t>
      </w:r>
      <w:r w:rsidR="00650C3F">
        <w:rPr>
          <w:rFonts w:ascii="Times New Roman" w:hAnsi="Times New Roman"/>
        </w:rPr>
        <w:t xml:space="preserve"> 065-2/2020-01 </w:t>
      </w:r>
      <w:proofErr w:type="spellStart"/>
      <w:r w:rsidR="000460A7">
        <w:rPr>
          <w:rFonts w:ascii="Times New Roman" w:hAnsi="Times New Roman"/>
        </w:rPr>
        <w:t>од</w:t>
      </w:r>
      <w:proofErr w:type="spellEnd"/>
      <w:r w:rsidR="000460A7">
        <w:rPr>
          <w:rFonts w:ascii="Times New Roman" w:hAnsi="Times New Roman"/>
        </w:rPr>
        <w:t xml:space="preserve"> </w:t>
      </w:r>
      <w:r w:rsidR="005E4792">
        <w:rPr>
          <w:rFonts w:ascii="Times New Roman" w:hAnsi="Times New Roman"/>
        </w:rPr>
        <w:t xml:space="preserve"> </w:t>
      </w:r>
      <w:r w:rsidR="00650C3F">
        <w:rPr>
          <w:rFonts w:ascii="Times New Roman" w:hAnsi="Times New Roman"/>
        </w:rPr>
        <w:t>04</w:t>
      </w:r>
      <w:r w:rsidR="005E4792">
        <w:rPr>
          <w:rFonts w:ascii="Times New Roman" w:hAnsi="Times New Roman"/>
        </w:rPr>
        <w:t>.</w:t>
      </w:r>
      <w:r w:rsidR="00650C3F">
        <w:rPr>
          <w:rFonts w:ascii="Times New Roman" w:hAnsi="Times New Roman"/>
        </w:rPr>
        <w:t>03</w:t>
      </w:r>
      <w:r w:rsidR="005E4792">
        <w:rPr>
          <w:rFonts w:ascii="Times New Roman" w:hAnsi="Times New Roman"/>
        </w:rPr>
        <w:t>.20</w:t>
      </w:r>
      <w:r w:rsidR="000460A7">
        <w:rPr>
          <w:rFonts w:ascii="Times New Roman" w:hAnsi="Times New Roman"/>
        </w:rPr>
        <w:t>20</w:t>
      </w:r>
      <w:r w:rsidR="005E4792">
        <w:rPr>
          <w:rFonts w:ascii="Times New Roman" w:hAnsi="Times New Roman"/>
        </w:rPr>
        <w:t xml:space="preserve">. </w:t>
      </w:r>
      <w:proofErr w:type="gramStart"/>
      <w:r w:rsidR="005E4792">
        <w:rPr>
          <w:rFonts w:ascii="Times New Roman" w:hAnsi="Times New Roman"/>
        </w:rPr>
        <w:t>године</w:t>
      </w:r>
      <w:proofErr w:type="gramEnd"/>
      <w:r w:rsidR="005E4792">
        <w:rPr>
          <w:rFonts w:ascii="Times New Roman" w:hAnsi="Times New Roman"/>
        </w:rPr>
        <w:t>.</w:t>
      </w:r>
    </w:p>
    <w:p w:rsidR="005E4792" w:rsidRPr="005E4792" w:rsidRDefault="005E4792" w:rsidP="008B5035">
      <w:pPr>
        <w:pStyle w:val="ListParagraph"/>
        <w:numPr>
          <w:ilvl w:val="1"/>
          <w:numId w:val="1"/>
        </w:numPr>
        <w:tabs>
          <w:tab w:val="left" w:pos="993"/>
        </w:tabs>
        <w:spacing w:after="360" w:line="240" w:lineRule="auto"/>
        <w:ind w:right="-11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</w:rPr>
        <w:t>Број гласачких листића који се штампају, њихов текст, облик, боју и изглед утврђује изборна комисија општине Жабари (у даљем тексту: Комисија). Број гласачких листића који се штампају мора бити једнак броју бирача уписаних у бирачки списак.</w:t>
      </w:r>
    </w:p>
    <w:p w:rsidR="005E4792" w:rsidRPr="0066126B" w:rsidRDefault="00E42519" w:rsidP="008B5035">
      <w:pPr>
        <w:pStyle w:val="ListParagraph"/>
        <w:numPr>
          <w:ilvl w:val="1"/>
          <w:numId w:val="1"/>
        </w:numPr>
        <w:tabs>
          <w:tab w:val="left" w:pos="993"/>
        </w:tabs>
        <w:spacing w:after="360" w:line="240" w:lineRule="auto"/>
        <w:ind w:right="-11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</w:rPr>
        <w:t>Пре почетка штампања гласачких листића, Комисија утврђује број резервних гласачких листића, који не може бити већи од 0,3% од укупног броја гласачких листића. О броју резервних гласачких листића</w:t>
      </w:r>
      <w:r w:rsidR="009E2250">
        <w:rPr>
          <w:rFonts w:ascii="Times New Roman" w:hAnsi="Times New Roman"/>
        </w:rPr>
        <w:t xml:space="preserve"> Комисија доноси решење.</w:t>
      </w:r>
    </w:p>
    <w:p w:rsidR="0066126B" w:rsidRPr="0066126B" w:rsidRDefault="0066126B" w:rsidP="008B5035">
      <w:pPr>
        <w:pStyle w:val="ListParagraph"/>
        <w:numPr>
          <w:ilvl w:val="1"/>
          <w:numId w:val="1"/>
        </w:numPr>
        <w:tabs>
          <w:tab w:val="left" w:pos="993"/>
        </w:tabs>
        <w:spacing w:after="360" w:line="240" w:lineRule="auto"/>
        <w:ind w:right="-11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</w:rPr>
        <w:t>Штампање гласачких листића надзире Комисија.</w:t>
      </w:r>
    </w:p>
    <w:p w:rsidR="0066126B" w:rsidRPr="0066126B" w:rsidRDefault="0066126B" w:rsidP="0066126B">
      <w:pPr>
        <w:pStyle w:val="ListParagraph"/>
        <w:tabs>
          <w:tab w:val="left" w:pos="993"/>
        </w:tabs>
        <w:spacing w:after="360" w:line="240" w:lineRule="auto"/>
        <w:ind w:left="967" w:right="-11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66126B" w:rsidRDefault="0066126B" w:rsidP="0066126B">
      <w:pPr>
        <w:pStyle w:val="ListParagraph"/>
        <w:numPr>
          <w:ilvl w:val="0"/>
          <w:numId w:val="1"/>
        </w:numPr>
        <w:tabs>
          <w:tab w:val="left" w:pos="993"/>
        </w:tabs>
        <w:spacing w:after="360" w:line="240" w:lineRule="auto"/>
        <w:ind w:right="-113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66126B">
        <w:rPr>
          <w:rFonts w:ascii="Times New Roman" w:eastAsia="Times New Roman" w:hAnsi="Times New Roman"/>
          <w:b/>
          <w:sz w:val="24"/>
          <w:szCs w:val="24"/>
          <w:lang w:val="sr-Cyrl-CS"/>
        </w:rPr>
        <w:t>ПРИПРЕМА ЗА ШТАМПАЊЕ ГЛАСАЧКИХ ЛИСТИЋА</w:t>
      </w:r>
    </w:p>
    <w:p w:rsidR="0086555D" w:rsidRDefault="0086555D" w:rsidP="0086555D">
      <w:pPr>
        <w:pStyle w:val="ListParagraph"/>
        <w:tabs>
          <w:tab w:val="left" w:pos="993"/>
        </w:tabs>
        <w:spacing w:after="360" w:line="240" w:lineRule="auto"/>
        <w:ind w:left="607" w:right="-113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86555D" w:rsidRDefault="0086555D" w:rsidP="0086555D">
      <w:pPr>
        <w:pStyle w:val="ListParagraph"/>
        <w:numPr>
          <w:ilvl w:val="1"/>
          <w:numId w:val="1"/>
        </w:numPr>
        <w:tabs>
          <w:tab w:val="left" w:pos="993"/>
        </w:tabs>
        <w:spacing w:after="360" w:line="240" w:lineRule="auto"/>
        <w:ind w:right="-11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После </w:t>
      </w:r>
      <w:r w:rsidR="00174CD3">
        <w:rPr>
          <w:rFonts w:ascii="Times New Roman" w:eastAsia="Times New Roman" w:hAnsi="Times New Roman"/>
          <w:sz w:val="24"/>
          <w:szCs w:val="24"/>
          <w:lang w:val="sr-Cyrl-CS"/>
        </w:rPr>
        <w:t xml:space="preserve">доношења </w:t>
      </w:r>
      <w:r w:rsidR="000460A7">
        <w:rPr>
          <w:rFonts w:ascii="Times New Roman" w:eastAsia="Times New Roman" w:hAnsi="Times New Roman"/>
          <w:sz w:val="24"/>
          <w:szCs w:val="24"/>
          <w:lang w:val="sr-Cyrl-CS"/>
        </w:rPr>
        <w:t>одлуке о тексту, облику и изгледу гласачког листића Комисија сачињава узорак гласачког листића који оверава председник Комисије својим потписом и печатом Комисије.</w:t>
      </w:r>
    </w:p>
    <w:p w:rsidR="000460A7" w:rsidRDefault="00350A50" w:rsidP="0086555D">
      <w:pPr>
        <w:pStyle w:val="ListParagraph"/>
        <w:numPr>
          <w:ilvl w:val="1"/>
          <w:numId w:val="1"/>
        </w:numPr>
        <w:tabs>
          <w:tab w:val="left" w:pos="993"/>
        </w:tabs>
        <w:spacing w:after="360" w:line="240" w:lineRule="auto"/>
        <w:ind w:right="-113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Оверени узорак гласачког листића предаје се штампарији, која на основу њега израђује </w:t>
      </w:r>
      <w:r w:rsidRPr="00B53948">
        <w:rPr>
          <w:rFonts w:ascii="Times New Roman" w:eastAsia="Times New Roman" w:hAnsi="Times New Roman"/>
          <w:sz w:val="24"/>
          <w:szCs w:val="24"/>
          <w:lang w:val="sr-Cyrl-CS"/>
        </w:rPr>
        <w:t xml:space="preserve">офсет </w:t>
      </w:r>
      <w:r w:rsidRPr="00F03BA6">
        <w:rPr>
          <w:rFonts w:ascii="Times New Roman" w:eastAsia="Times New Roman" w:hAnsi="Times New Roman"/>
          <w:sz w:val="24"/>
          <w:szCs w:val="24"/>
          <w:lang w:val="sr-Cyrl-CS"/>
        </w:rPr>
        <w:t>плоче.</w:t>
      </w:r>
    </w:p>
    <w:p w:rsidR="00350A50" w:rsidRDefault="00350A50" w:rsidP="0086555D">
      <w:pPr>
        <w:pStyle w:val="ListParagraph"/>
        <w:numPr>
          <w:ilvl w:val="1"/>
          <w:numId w:val="1"/>
        </w:numPr>
        <w:tabs>
          <w:tab w:val="left" w:pos="993"/>
        </w:tabs>
        <w:spacing w:after="360" w:line="240" w:lineRule="auto"/>
        <w:ind w:right="-11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350A50">
        <w:rPr>
          <w:rFonts w:ascii="Times New Roman" w:eastAsia="Times New Roman" w:hAnsi="Times New Roman"/>
          <w:sz w:val="24"/>
          <w:szCs w:val="24"/>
          <w:lang w:val="sr-Cyrl-CS"/>
        </w:rPr>
        <w:t>Процес штампања започиње, у присуству овлашћених представника Комисије и ов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лашћених подносилаца изборних листи, стављањем </w:t>
      </w:r>
      <w:r w:rsidRPr="00B53948">
        <w:rPr>
          <w:rFonts w:ascii="Times New Roman" w:eastAsia="Times New Roman" w:hAnsi="Times New Roman"/>
          <w:sz w:val="24"/>
          <w:szCs w:val="24"/>
          <w:lang w:val="sr-Cyrl-CS"/>
        </w:rPr>
        <w:t>офсет плоча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у машине за штампање.</w:t>
      </w:r>
    </w:p>
    <w:p w:rsidR="00350A50" w:rsidRDefault="00350A50" w:rsidP="0086555D">
      <w:pPr>
        <w:pStyle w:val="ListParagraph"/>
        <w:numPr>
          <w:ilvl w:val="1"/>
          <w:numId w:val="1"/>
        </w:numPr>
        <w:tabs>
          <w:tab w:val="left" w:pos="993"/>
        </w:tabs>
        <w:spacing w:after="360" w:line="240" w:lineRule="auto"/>
        <w:ind w:right="-11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По пуштању у погон штампарских машина, први примерци гласачких листића се на лицу места уништавају све док се не одштампа гласачки листић који задовољава оптималне графичке стандарде.</w:t>
      </w:r>
    </w:p>
    <w:p w:rsidR="00350A50" w:rsidRDefault="00350A50" w:rsidP="0086555D">
      <w:pPr>
        <w:pStyle w:val="ListParagraph"/>
        <w:numPr>
          <w:ilvl w:val="1"/>
          <w:numId w:val="1"/>
        </w:numPr>
        <w:tabs>
          <w:tab w:val="left" w:pos="993"/>
        </w:tabs>
        <w:spacing w:after="360" w:line="240" w:lineRule="auto"/>
        <w:ind w:right="-11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Први одштампани гласачки листић који испуњава оптималне графичке стандарде, представник Комисије упоређује са овереним узорком гласачког листића.</w:t>
      </w:r>
    </w:p>
    <w:p w:rsidR="00350A50" w:rsidRDefault="00350A50" w:rsidP="0086555D">
      <w:pPr>
        <w:pStyle w:val="ListParagraph"/>
        <w:numPr>
          <w:ilvl w:val="1"/>
          <w:numId w:val="1"/>
        </w:numPr>
        <w:tabs>
          <w:tab w:val="left" w:pos="993"/>
        </w:tabs>
        <w:spacing w:after="360" w:line="240" w:lineRule="auto"/>
        <w:ind w:right="-11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Пошто утврди да је одштампани </w:t>
      </w:r>
      <w:r w:rsidR="00132778">
        <w:rPr>
          <w:rFonts w:ascii="Times New Roman" w:eastAsia="Times New Roman" w:hAnsi="Times New Roman"/>
          <w:sz w:val="24"/>
          <w:szCs w:val="24"/>
          <w:lang w:val="sr-Cyrl-CS"/>
        </w:rPr>
        <w:t>примерак гласачког листића подударан са овереним узорком, представник Комисије својим потписом одобрава штампање гласачких листића у утврђеном броју примерака.</w:t>
      </w:r>
    </w:p>
    <w:p w:rsidR="00132778" w:rsidRDefault="00D23D18" w:rsidP="0086555D">
      <w:pPr>
        <w:pStyle w:val="ListParagraph"/>
        <w:numPr>
          <w:ilvl w:val="1"/>
          <w:numId w:val="1"/>
        </w:numPr>
        <w:tabs>
          <w:tab w:val="left" w:pos="993"/>
        </w:tabs>
        <w:spacing w:after="360" w:line="240" w:lineRule="auto"/>
        <w:ind w:right="-11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Одмах по завршетку штампања, Комисија коју чине представници Комисије, овлашћени представници подносилаца изборних листа и штампарије, уништава компјутерску припрему за израду офсет плоча и офсет плоче.</w:t>
      </w:r>
    </w:p>
    <w:p w:rsidR="00D23D18" w:rsidRDefault="00D23D18" w:rsidP="0086555D">
      <w:pPr>
        <w:pStyle w:val="ListParagraph"/>
        <w:numPr>
          <w:ilvl w:val="1"/>
          <w:numId w:val="1"/>
        </w:numPr>
        <w:tabs>
          <w:tab w:val="left" w:pos="993"/>
        </w:tabs>
        <w:spacing w:after="360" w:line="240" w:lineRule="auto"/>
        <w:ind w:right="-11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О уништавању компјутерске припреме  и офсет плоча саставља се записник, а уништене офсет плоче се предају Комисији.</w:t>
      </w:r>
    </w:p>
    <w:p w:rsidR="00D23D18" w:rsidRDefault="00D23D18" w:rsidP="00D23D18">
      <w:pPr>
        <w:pStyle w:val="ListParagraph"/>
        <w:tabs>
          <w:tab w:val="left" w:pos="993"/>
        </w:tabs>
        <w:spacing w:after="360" w:line="240" w:lineRule="auto"/>
        <w:ind w:left="967" w:right="-11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23D18" w:rsidRDefault="00D23D18" w:rsidP="00D23D18">
      <w:pPr>
        <w:pStyle w:val="ListParagraph"/>
        <w:numPr>
          <w:ilvl w:val="0"/>
          <w:numId w:val="1"/>
        </w:numPr>
        <w:tabs>
          <w:tab w:val="left" w:pos="993"/>
        </w:tabs>
        <w:spacing w:after="360" w:line="240" w:lineRule="auto"/>
        <w:ind w:right="-113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ПРАВО НАДЗОРА</w:t>
      </w:r>
    </w:p>
    <w:p w:rsidR="00D23D18" w:rsidRDefault="00D23D18" w:rsidP="00D23D18">
      <w:pPr>
        <w:pStyle w:val="ListParagraph"/>
        <w:tabs>
          <w:tab w:val="left" w:pos="993"/>
        </w:tabs>
        <w:spacing w:after="360" w:line="240" w:lineRule="auto"/>
        <w:ind w:left="607" w:right="-113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D23D18" w:rsidRDefault="00D23D18" w:rsidP="00D23D18">
      <w:pPr>
        <w:pStyle w:val="ListParagraph"/>
        <w:tabs>
          <w:tab w:val="left" w:pos="993"/>
        </w:tabs>
        <w:spacing w:after="360" w:line="240" w:lineRule="auto"/>
        <w:ind w:left="607" w:right="-11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D23D18">
        <w:rPr>
          <w:rFonts w:ascii="Times New Roman" w:eastAsia="Times New Roman" w:hAnsi="Times New Roman"/>
          <w:sz w:val="24"/>
          <w:szCs w:val="24"/>
          <w:lang w:val="sr-Cyrl-CS"/>
        </w:rPr>
        <w:t>3.1.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Штампање гласачких листића надзире Комисија преко својих чланова.</w:t>
      </w:r>
    </w:p>
    <w:p w:rsidR="00D23D18" w:rsidRDefault="00D23D18" w:rsidP="00D23D18">
      <w:pPr>
        <w:pStyle w:val="ListParagraph"/>
        <w:tabs>
          <w:tab w:val="left" w:pos="993"/>
        </w:tabs>
        <w:spacing w:after="360" w:line="240" w:lineRule="auto"/>
        <w:ind w:left="607" w:right="-11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3.2.Комисија је дужна да обезбеди јавност штампања гласачких листића.</w:t>
      </w:r>
    </w:p>
    <w:p w:rsidR="00D23D18" w:rsidRDefault="00D23D18" w:rsidP="00D23D18">
      <w:pPr>
        <w:pStyle w:val="ListParagraph"/>
        <w:tabs>
          <w:tab w:val="left" w:pos="993"/>
        </w:tabs>
        <w:spacing w:after="360" w:line="240" w:lineRule="auto"/>
        <w:ind w:left="607" w:right="-11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3.3.Овлашћени представници подносилаца изборних листа имају право да присуствују штампању, бројању и паковању </w:t>
      </w:r>
      <w:r w:rsidR="00C61F41">
        <w:rPr>
          <w:rFonts w:ascii="Times New Roman" w:eastAsia="Times New Roman" w:hAnsi="Times New Roman"/>
          <w:sz w:val="24"/>
          <w:szCs w:val="24"/>
          <w:lang w:val="sr-Cyrl-CS"/>
        </w:rPr>
        <w:t>гласачких листића и достављању гласачких листића Комисији и бирачким одборима.</w:t>
      </w:r>
    </w:p>
    <w:p w:rsidR="00C61F41" w:rsidRDefault="00C61F41" w:rsidP="00D23D18">
      <w:pPr>
        <w:pStyle w:val="ListParagraph"/>
        <w:tabs>
          <w:tab w:val="left" w:pos="993"/>
        </w:tabs>
        <w:spacing w:after="360" w:line="240" w:lineRule="auto"/>
        <w:ind w:left="607" w:right="-11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>3.4.Комисија је дужна да благовремено обавести подносиоце изборних листа о томе да њихови представници имају право да присуствују штампању, бројању, паковању и достављању гласачких листића, као и о томе где се одвијају  и кад почињу те радње.</w:t>
      </w:r>
    </w:p>
    <w:p w:rsidR="00C61F41" w:rsidRDefault="00C61F41" w:rsidP="00C61F41">
      <w:pPr>
        <w:tabs>
          <w:tab w:val="left" w:pos="993"/>
        </w:tabs>
        <w:spacing w:after="360" w:line="240" w:lineRule="auto"/>
        <w:ind w:right="-113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C61F41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 4.</w:t>
      </w:r>
      <w:r w:rsidR="00BA19F1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УПОТРЕБА ЈЕЗИКА И ПИСМА</w:t>
      </w:r>
    </w:p>
    <w:p w:rsidR="00C61F41" w:rsidRDefault="00C61F41" w:rsidP="00C61F41">
      <w:pPr>
        <w:tabs>
          <w:tab w:val="left" w:pos="993"/>
        </w:tabs>
        <w:spacing w:after="360" w:line="240" w:lineRule="auto"/>
        <w:ind w:left="607" w:right="-11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C61F41">
        <w:rPr>
          <w:rFonts w:ascii="Times New Roman" w:eastAsia="Times New Roman" w:hAnsi="Times New Roman"/>
          <w:sz w:val="24"/>
          <w:szCs w:val="24"/>
          <w:lang w:val="sr-Cyrl-CS"/>
        </w:rPr>
        <w:t>4.1.Текст гласачког листића и преосталог материјала за спровођење избора штампа се на српском језику, ћирилицом.</w:t>
      </w:r>
    </w:p>
    <w:p w:rsidR="00C61F41" w:rsidRDefault="00C61F41" w:rsidP="00C61F41">
      <w:pPr>
        <w:tabs>
          <w:tab w:val="left" w:pos="993"/>
        </w:tabs>
        <w:spacing w:after="360" w:line="240" w:lineRule="auto"/>
        <w:ind w:right="-113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  <w:r w:rsidRPr="00C61F41">
        <w:rPr>
          <w:rFonts w:ascii="Times New Roman" w:eastAsia="Times New Roman" w:hAnsi="Times New Roman"/>
          <w:b/>
          <w:sz w:val="24"/>
          <w:szCs w:val="24"/>
          <w:lang w:val="sr-Cyrl-CS"/>
        </w:rPr>
        <w:t>5.</w:t>
      </w:r>
      <w:r w:rsidR="00BA19F1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СТУПАЊЕ НА СНАГУ</w:t>
      </w:r>
    </w:p>
    <w:p w:rsidR="00C61F41" w:rsidRDefault="00C61F41" w:rsidP="00C61F41">
      <w:pPr>
        <w:tabs>
          <w:tab w:val="left" w:pos="993"/>
        </w:tabs>
        <w:spacing w:after="360" w:line="240" w:lineRule="auto"/>
        <w:ind w:right="-11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         </w:t>
      </w:r>
      <w:r w:rsidRPr="00C61F41">
        <w:rPr>
          <w:rFonts w:ascii="Times New Roman" w:eastAsia="Times New Roman" w:hAnsi="Times New Roman"/>
          <w:sz w:val="24"/>
          <w:szCs w:val="24"/>
          <w:lang w:val="sr-Cyrl-CS"/>
        </w:rPr>
        <w:t>5.1.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Ову Одлуку објавити у „Службеном гласнику општине Жабари“ и исту објавити на званичној итернет презентацији општине</w:t>
      </w:r>
      <w:r w:rsidR="00BA19F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Жабари.</w:t>
      </w:r>
    </w:p>
    <w:p w:rsidR="00E24BA9" w:rsidRDefault="00E24BA9" w:rsidP="00C61F41">
      <w:pPr>
        <w:tabs>
          <w:tab w:val="left" w:pos="993"/>
        </w:tabs>
        <w:spacing w:after="360" w:line="240" w:lineRule="auto"/>
        <w:ind w:right="-11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6F14FE" w:rsidRDefault="006F14FE" w:rsidP="00E24BA9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5B22F7">
        <w:rPr>
          <w:rFonts w:ascii="Times New Roman" w:hAnsi="Times New Roman"/>
          <w:sz w:val="24"/>
          <w:szCs w:val="24"/>
          <w:lang w:val="ru-RU"/>
        </w:rPr>
        <w:t xml:space="preserve">Број: </w:t>
      </w:r>
      <w:r>
        <w:rPr>
          <w:rFonts w:ascii="Times New Roman" w:hAnsi="Times New Roman"/>
          <w:sz w:val="24"/>
          <w:szCs w:val="24"/>
        </w:rPr>
        <w:t>013</w:t>
      </w:r>
      <w:r>
        <w:rPr>
          <w:rFonts w:ascii="Times New Roman" w:hAnsi="Times New Roman"/>
          <w:sz w:val="24"/>
          <w:szCs w:val="24"/>
          <w:lang w:val="ru-RU"/>
        </w:rPr>
        <w:t>-</w:t>
      </w:r>
      <w:r w:rsidR="000D480A">
        <w:rPr>
          <w:rFonts w:ascii="Times New Roman" w:hAnsi="Times New Roman"/>
          <w:sz w:val="24"/>
          <w:szCs w:val="24"/>
          <w:lang w:val="ru-RU"/>
        </w:rPr>
        <w:t>09</w:t>
      </w:r>
      <w:r>
        <w:rPr>
          <w:rFonts w:ascii="Times New Roman" w:hAnsi="Times New Roman"/>
          <w:sz w:val="24"/>
          <w:szCs w:val="24"/>
          <w:lang w:val="ru-RU"/>
        </w:rPr>
        <w:t>/2020-01</w:t>
      </w:r>
    </w:p>
    <w:p w:rsidR="006F14FE" w:rsidRDefault="006F14FE" w:rsidP="00E24BA9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Датум:</w:t>
      </w:r>
      <w:r w:rsidR="001376A8">
        <w:rPr>
          <w:rFonts w:ascii="Times New Roman" w:hAnsi="Times New Roman"/>
          <w:sz w:val="24"/>
          <w:szCs w:val="24"/>
          <w:lang w:val="ru-RU"/>
        </w:rPr>
        <w:t xml:space="preserve"> 05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1376A8">
        <w:rPr>
          <w:rFonts w:ascii="Times New Roman" w:hAnsi="Times New Roman"/>
          <w:sz w:val="24"/>
          <w:szCs w:val="24"/>
          <w:lang w:val="ru-RU"/>
        </w:rPr>
        <w:t>03</w:t>
      </w:r>
      <w:r>
        <w:rPr>
          <w:rFonts w:ascii="Times New Roman" w:hAnsi="Times New Roman"/>
          <w:sz w:val="24"/>
          <w:szCs w:val="24"/>
          <w:lang w:val="ru-RU"/>
        </w:rPr>
        <w:t>.2020.год.</w:t>
      </w:r>
    </w:p>
    <w:p w:rsidR="006F14FE" w:rsidRDefault="006F14FE" w:rsidP="00E24BA9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Жабари</w:t>
      </w:r>
    </w:p>
    <w:p w:rsidR="006F14FE" w:rsidRDefault="006F14FE" w:rsidP="006F14FE">
      <w:pPr>
        <w:spacing w:after="120"/>
        <w:rPr>
          <w:rFonts w:ascii="Times New Roman" w:hAnsi="Times New Roman"/>
          <w:sz w:val="24"/>
          <w:szCs w:val="24"/>
          <w:lang w:val="ru-RU"/>
        </w:rPr>
      </w:pPr>
    </w:p>
    <w:p w:rsidR="00E24BA9" w:rsidRPr="005B22F7" w:rsidRDefault="00E24BA9" w:rsidP="006F14FE">
      <w:pPr>
        <w:spacing w:after="120"/>
        <w:rPr>
          <w:rFonts w:ascii="Times New Roman" w:hAnsi="Times New Roman"/>
          <w:sz w:val="24"/>
          <w:szCs w:val="24"/>
          <w:lang w:val="ru-RU"/>
        </w:rPr>
      </w:pPr>
    </w:p>
    <w:p w:rsidR="006F14FE" w:rsidRPr="005B22F7" w:rsidRDefault="006F14FE" w:rsidP="006F14FE">
      <w:pPr>
        <w:spacing w:after="600"/>
        <w:jc w:val="center"/>
        <w:rPr>
          <w:rFonts w:ascii="Times New Roman" w:hAnsi="Times New Roman"/>
          <w:spacing w:val="8"/>
          <w:sz w:val="24"/>
          <w:szCs w:val="24"/>
          <w:lang w:val="ru-RU"/>
        </w:rPr>
      </w:pPr>
      <w:r w:rsidRPr="005B22F7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 xml:space="preserve"> ИЗБОРНА КОМИСИЈА </w:t>
      </w:r>
      <w:r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>ОПШТИНЕ ЖАБАРИ</w:t>
      </w:r>
    </w:p>
    <w:p w:rsidR="006F14FE" w:rsidRPr="001376A8" w:rsidRDefault="006F14FE" w:rsidP="006F14FE">
      <w:pPr>
        <w:tabs>
          <w:tab w:val="center" w:pos="6804"/>
        </w:tabs>
        <w:spacing w:after="0"/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 w:rsidRPr="005B22F7">
        <w:rPr>
          <w:rFonts w:ascii="Times New Roman" w:hAnsi="Times New Roman"/>
          <w:sz w:val="24"/>
          <w:szCs w:val="24"/>
          <w:lang w:val="ru-RU"/>
        </w:rPr>
        <w:tab/>
      </w:r>
      <w:r w:rsidRPr="001376A8">
        <w:rPr>
          <w:rFonts w:ascii="Times New Roman" w:hAnsi="Times New Roman"/>
          <w:b/>
          <w:sz w:val="24"/>
          <w:szCs w:val="24"/>
          <w:lang w:val="sr-Cyrl-CS"/>
        </w:rPr>
        <w:t>ПРЕДСЕДНИК</w:t>
      </w:r>
    </w:p>
    <w:p w:rsidR="006F14FE" w:rsidRPr="005B22F7" w:rsidRDefault="002C1797" w:rsidP="006F14FE">
      <w:pPr>
        <w:tabs>
          <w:tab w:val="center" w:pos="6804"/>
        </w:tabs>
        <w:spacing w:after="0"/>
        <w:jc w:val="right"/>
        <w:rPr>
          <w:rFonts w:ascii="Times New Roman" w:hAnsi="Times New Roman"/>
          <w:sz w:val="24"/>
          <w:szCs w:val="24"/>
          <w:lang w:val="sr-Cyrl-CS"/>
        </w:rPr>
      </w:pPr>
      <w:r w:rsidRPr="001376A8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</w:t>
      </w:r>
      <w:r w:rsidR="004F6A18" w:rsidRPr="001376A8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</w:t>
      </w:r>
      <w:r w:rsidRPr="001376A8">
        <w:rPr>
          <w:rFonts w:ascii="Times New Roman" w:hAnsi="Times New Roman"/>
          <w:b/>
          <w:sz w:val="24"/>
          <w:szCs w:val="24"/>
          <w:lang w:val="ru-RU"/>
        </w:rPr>
        <w:t xml:space="preserve">   </w:t>
      </w:r>
      <w:r w:rsidR="006F14FE" w:rsidRPr="001376A8">
        <w:rPr>
          <w:rFonts w:ascii="Times New Roman" w:hAnsi="Times New Roman"/>
          <w:b/>
          <w:sz w:val="24"/>
          <w:szCs w:val="24"/>
          <w:lang w:val="sr-Cyrl-CS"/>
        </w:rPr>
        <w:t>М.П.</w:t>
      </w:r>
      <w:r w:rsidR="006F14FE" w:rsidRPr="001376A8">
        <w:rPr>
          <w:rFonts w:ascii="Times New Roman" w:hAnsi="Times New Roman"/>
          <w:b/>
          <w:sz w:val="24"/>
          <w:szCs w:val="24"/>
          <w:lang w:val="ru-RU"/>
        </w:rPr>
        <w:tab/>
      </w:r>
      <w:r w:rsidR="006F14FE" w:rsidRPr="001376A8">
        <w:rPr>
          <w:rFonts w:ascii="Times New Roman" w:hAnsi="Times New Roman"/>
          <w:b/>
          <w:sz w:val="24"/>
          <w:szCs w:val="24"/>
          <w:lang w:val="ru-RU"/>
        </w:rPr>
        <w:tab/>
      </w:r>
      <w:r w:rsidR="006F14FE" w:rsidRPr="001376A8">
        <w:rPr>
          <w:rFonts w:ascii="Times New Roman" w:hAnsi="Times New Roman"/>
          <w:b/>
          <w:sz w:val="24"/>
          <w:szCs w:val="24"/>
          <w:lang w:val="sr-Cyrl-CS"/>
        </w:rPr>
        <w:t>адв.</w:t>
      </w:r>
      <w:r w:rsidR="001376A8" w:rsidRPr="001376A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6F14FE" w:rsidRPr="001376A8">
        <w:rPr>
          <w:rFonts w:ascii="Times New Roman" w:hAnsi="Times New Roman"/>
          <w:b/>
          <w:sz w:val="24"/>
          <w:szCs w:val="24"/>
          <w:lang w:val="sr-Cyrl-CS"/>
        </w:rPr>
        <w:t>Небојша Миси</w:t>
      </w:r>
      <w:r w:rsidR="006F14FE">
        <w:rPr>
          <w:rFonts w:ascii="Times New Roman" w:hAnsi="Times New Roman"/>
          <w:sz w:val="24"/>
          <w:szCs w:val="24"/>
          <w:lang w:val="sr-Cyrl-CS"/>
        </w:rPr>
        <w:t>ћ</w:t>
      </w:r>
    </w:p>
    <w:p w:rsidR="006F14FE" w:rsidRDefault="006F14FE" w:rsidP="006F14FE">
      <w:pPr>
        <w:tabs>
          <w:tab w:val="center" w:pos="6804"/>
        </w:tabs>
        <w:spacing w:after="0"/>
        <w:ind w:firstLine="240"/>
        <w:jc w:val="right"/>
        <w:rPr>
          <w:rFonts w:ascii="Times New Roman" w:eastAsia="Times New Roman" w:hAnsi="Times New Roman"/>
          <w:b/>
          <w:bCs/>
          <w:spacing w:val="8"/>
          <w:sz w:val="24"/>
          <w:szCs w:val="24"/>
          <w:lang w:val="sr-Cyrl-CS"/>
        </w:rPr>
      </w:pPr>
      <w:r w:rsidRPr="005B22F7">
        <w:rPr>
          <w:rFonts w:ascii="Times New Roman" w:hAnsi="Times New Roman"/>
          <w:sz w:val="24"/>
          <w:szCs w:val="24"/>
          <w:lang w:val="ru-RU"/>
        </w:rPr>
        <w:tab/>
      </w:r>
      <w:r w:rsidRPr="005B22F7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C61F41" w:rsidRPr="00C61F41" w:rsidRDefault="00C61F41" w:rsidP="00C61F41">
      <w:pPr>
        <w:tabs>
          <w:tab w:val="left" w:pos="993"/>
        </w:tabs>
        <w:spacing w:after="360" w:line="240" w:lineRule="auto"/>
        <w:ind w:right="-11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61F41" w:rsidRPr="00C61F41" w:rsidRDefault="00C61F41" w:rsidP="00C61F41">
      <w:pPr>
        <w:tabs>
          <w:tab w:val="left" w:pos="993"/>
        </w:tabs>
        <w:spacing w:after="360" w:line="240" w:lineRule="auto"/>
        <w:ind w:right="-113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       </w:t>
      </w:r>
    </w:p>
    <w:p w:rsidR="00C61F41" w:rsidRPr="00C61F41" w:rsidRDefault="00C61F41" w:rsidP="00C61F41">
      <w:pPr>
        <w:tabs>
          <w:tab w:val="left" w:pos="993"/>
        </w:tabs>
        <w:spacing w:after="360" w:line="240" w:lineRule="auto"/>
        <w:ind w:right="-11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</w:p>
    <w:p w:rsidR="008556AB" w:rsidRPr="008B5035" w:rsidRDefault="008556AB">
      <w:pPr>
        <w:rPr>
          <w:rFonts w:ascii="Times New Roman" w:hAnsi="Times New Roman"/>
          <w:b/>
          <w:sz w:val="24"/>
          <w:szCs w:val="24"/>
        </w:rPr>
      </w:pPr>
    </w:p>
    <w:sectPr w:rsidR="008556AB" w:rsidRPr="008B5035" w:rsidSect="000460F0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4E72"/>
    <w:multiLevelType w:val="multilevel"/>
    <w:tmpl w:val="B7C461C4"/>
    <w:lvl w:ilvl="0">
      <w:start w:val="1"/>
      <w:numFmt w:val="decimal"/>
      <w:lvlText w:val="%1."/>
      <w:lvlJc w:val="left"/>
      <w:pPr>
        <w:ind w:left="60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6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7" w:hanging="1800"/>
      </w:pPr>
      <w:rPr>
        <w:rFonts w:hint="default"/>
      </w:rPr>
    </w:lvl>
  </w:abstractNum>
  <w:abstractNum w:abstractNumId="1">
    <w:nsid w:val="309619B6"/>
    <w:multiLevelType w:val="multilevel"/>
    <w:tmpl w:val="B7C461C4"/>
    <w:lvl w:ilvl="0">
      <w:start w:val="1"/>
      <w:numFmt w:val="decimal"/>
      <w:lvlText w:val="%1."/>
      <w:lvlJc w:val="left"/>
      <w:pPr>
        <w:ind w:left="60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6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7" w:hanging="1800"/>
      </w:pPr>
      <w:rPr>
        <w:rFonts w:hint="default"/>
      </w:rPr>
    </w:lvl>
  </w:abstractNum>
  <w:abstractNum w:abstractNumId="2">
    <w:nsid w:val="66AE6DCC"/>
    <w:multiLevelType w:val="multilevel"/>
    <w:tmpl w:val="B7C461C4"/>
    <w:lvl w:ilvl="0">
      <w:start w:val="1"/>
      <w:numFmt w:val="decimal"/>
      <w:lvlText w:val="%1."/>
      <w:lvlJc w:val="left"/>
      <w:pPr>
        <w:ind w:left="60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6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67D9F"/>
    <w:rsid w:val="00043E03"/>
    <w:rsid w:val="000460A7"/>
    <w:rsid w:val="000460F0"/>
    <w:rsid w:val="000B61AE"/>
    <w:rsid w:val="000D480A"/>
    <w:rsid w:val="00132778"/>
    <w:rsid w:val="001368E9"/>
    <w:rsid w:val="001376A8"/>
    <w:rsid w:val="00174CD3"/>
    <w:rsid w:val="001D09BA"/>
    <w:rsid w:val="00243B51"/>
    <w:rsid w:val="00280292"/>
    <w:rsid w:val="002C1797"/>
    <w:rsid w:val="00350A50"/>
    <w:rsid w:val="003C6CA4"/>
    <w:rsid w:val="004F6A18"/>
    <w:rsid w:val="005E4792"/>
    <w:rsid w:val="00603D76"/>
    <w:rsid w:val="0062362E"/>
    <w:rsid w:val="00626A45"/>
    <w:rsid w:val="00650C3F"/>
    <w:rsid w:val="0066126B"/>
    <w:rsid w:val="00663192"/>
    <w:rsid w:val="006D63F3"/>
    <w:rsid w:val="006F14FE"/>
    <w:rsid w:val="008556AB"/>
    <w:rsid w:val="0086555D"/>
    <w:rsid w:val="00867D9F"/>
    <w:rsid w:val="008B5035"/>
    <w:rsid w:val="009D69F6"/>
    <w:rsid w:val="009E2250"/>
    <w:rsid w:val="00AA1830"/>
    <w:rsid w:val="00B53948"/>
    <w:rsid w:val="00BA19F1"/>
    <w:rsid w:val="00C61F41"/>
    <w:rsid w:val="00CA6F29"/>
    <w:rsid w:val="00D23D18"/>
    <w:rsid w:val="00D35535"/>
    <w:rsid w:val="00D53CA5"/>
    <w:rsid w:val="00DB55E0"/>
    <w:rsid w:val="00E24BA9"/>
    <w:rsid w:val="00E42519"/>
    <w:rsid w:val="00F0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B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2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E3E1A-C937-4999-A94D-AFE36B91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29</cp:revision>
  <cp:lastPrinted>2020-03-05T06:27:00Z</cp:lastPrinted>
  <dcterms:created xsi:type="dcterms:W3CDTF">2020-02-25T12:43:00Z</dcterms:created>
  <dcterms:modified xsi:type="dcterms:W3CDTF">2020-03-05T10:14:00Z</dcterms:modified>
</cp:coreProperties>
</file>